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B1D5A" w14:textId="064C76C9" w:rsidR="005471A1" w:rsidRPr="00AA551E" w:rsidRDefault="005471A1" w:rsidP="00435FB0">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Welcome and Notices</w:t>
      </w:r>
    </w:p>
    <w:p w14:paraId="6BF3C3F5" w14:textId="0CA3F275" w:rsidR="005471A1" w:rsidRPr="00AA551E" w:rsidRDefault="005471A1" w:rsidP="00435FB0">
      <w:pPr>
        <w:textAlignment w:val="baseline"/>
        <w:rPr>
          <w:rFonts w:ascii="Arial" w:hAnsi="Arial" w:cs="Arial"/>
          <w:b/>
          <w:color w:val="333333"/>
          <w:bdr w:val="none" w:sz="0" w:space="0" w:color="auto" w:frame="1"/>
          <w:lang w:eastAsia="en-GB"/>
        </w:rPr>
      </w:pPr>
    </w:p>
    <w:p w14:paraId="4F078668" w14:textId="201ACBCD" w:rsidR="00B57FB7" w:rsidRPr="00AA551E" w:rsidRDefault="00B57FB7"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Continue to pray for Mary and her family as they come to terms with the loss of husband Alan.</w:t>
      </w:r>
    </w:p>
    <w:p w14:paraId="43C8D76A" w14:textId="77777777" w:rsidR="00B57FB7" w:rsidRPr="00AA551E" w:rsidRDefault="00B57FB7" w:rsidP="00435FB0">
      <w:pPr>
        <w:textAlignment w:val="baseline"/>
        <w:rPr>
          <w:rFonts w:ascii="Arial" w:hAnsi="Arial" w:cs="Arial"/>
          <w:color w:val="333333"/>
          <w:bdr w:val="none" w:sz="0" w:space="0" w:color="auto" w:frame="1"/>
          <w:lang w:eastAsia="en-GB"/>
        </w:rPr>
      </w:pPr>
    </w:p>
    <w:p w14:paraId="08993232" w14:textId="6EBC2AF4" w:rsidR="00253F20" w:rsidRPr="00AA551E" w:rsidRDefault="00B57FB7"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News from Immanuel - </w:t>
      </w:r>
      <w:r w:rsidR="00253F20" w:rsidRPr="00AA551E">
        <w:rPr>
          <w:rFonts w:ascii="Arial" w:hAnsi="Arial" w:cs="Arial"/>
          <w:color w:val="333333"/>
          <w:bdr w:val="none" w:sz="0" w:space="0" w:color="auto" w:frame="1"/>
          <w:lang w:eastAsia="en-GB"/>
        </w:rPr>
        <w:t xml:space="preserve">Jenny Powley’s husband Philip died on 2 May.  </w:t>
      </w:r>
    </w:p>
    <w:p w14:paraId="09643495" w14:textId="6441EAA1" w:rsidR="00B57FB7" w:rsidRPr="00AA551E" w:rsidRDefault="00B57FB7" w:rsidP="00435FB0">
      <w:pPr>
        <w:textAlignment w:val="baseline"/>
        <w:rPr>
          <w:rFonts w:ascii="Arial" w:hAnsi="Arial" w:cs="Arial"/>
          <w:color w:val="333333"/>
          <w:bdr w:val="none" w:sz="0" w:space="0" w:color="auto" w:frame="1"/>
          <w:lang w:eastAsia="en-GB"/>
        </w:rPr>
      </w:pPr>
    </w:p>
    <w:p w14:paraId="4FD30CA9" w14:textId="0F8A6CC4" w:rsidR="00B57FB7" w:rsidRPr="00AA551E" w:rsidRDefault="00B57FB7"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Birthdays:</w:t>
      </w:r>
    </w:p>
    <w:p w14:paraId="4C7B56EC" w14:textId="4936556F" w:rsidR="00B57FB7" w:rsidRPr="00AA551E" w:rsidRDefault="00B57FB7"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James Gough turns 12 on Wednesday</w:t>
      </w:r>
    </w:p>
    <w:p w14:paraId="44786E66" w14:textId="77777777" w:rsidR="004B73E8" w:rsidRPr="00AA551E" w:rsidRDefault="004B73E8" w:rsidP="00435FB0">
      <w:pPr>
        <w:textAlignment w:val="baseline"/>
        <w:rPr>
          <w:rFonts w:ascii="Arial" w:hAnsi="Arial" w:cs="Arial"/>
          <w:color w:val="333333"/>
          <w:bdr w:val="none" w:sz="0" w:space="0" w:color="auto" w:frame="1"/>
          <w:lang w:eastAsia="en-GB"/>
        </w:rPr>
      </w:pPr>
    </w:p>
    <w:p w14:paraId="7D51FC63" w14:textId="5841B619" w:rsidR="00003202" w:rsidRPr="00AA551E" w:rsidRDefault="00D82328" w:rsidP="00435FB0">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Call to worship</w:t>
      </w:r>
    </w:p>
    <w:p w14:paraId="4D4C5D12" w14:textId="77777777" w:rsidR="00D82328" w:rsidRPr="00AA551E" w:rsidRDefault="00D82328"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Father loves you</w:t>
      </w:r>
    </w:p>
    <w:p w14:paraId="059B662A" w14:textId="77777777" w:rsidR="00D82328" w:rsidRPr="00AA551E" w:rsidRDefault="00D82328"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Son loves you</w:t>
      </w:r>
    </w:p>
    <w:p w14:paraId="35AB1EF1" w14:textId="77777777" w:rsidR="00D82328" w:rsidRPr="00AA551E" w:rsidRDefault="00D82328"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Spirit loves you</w:t>
      </w:r>
    </w:p>
    <w:p w14:paraId="00CEDA8C" w14:textId="77777777" w:rsidR="00D82328" w:rsidRPr="00AA551E" w:rsidRDefault="00D82328"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Come and show your love</w:t>
      </w:r>
    </w:p>
    <w:p w14:paraId="1AA2DBEB" w14:textId="77777777" w:rsidR="00D82328" w:rsidRPr="00AA551E" w:rsidRDefault="00D82328" w:rsidP="00D82328">
      <w:pPr>
        <w:textAlignment w:val="baseline"/>
        <w:rPr>
          <w:rFonts w:ascii="Arial" w:hAnsi="Arial" w:cs="Arial"/>
          <w:b/>
          <w:color w:val="333333"/>
          <w:bdr w:val="none" w:sz="0" w:space="0" w:color="auto" w:frame="1"/>
          <w:lang w:eastAsia="en-GB"/>
        </w:rPr>
      </w:pPr>
    </w:p>
    <w:p w14:paraId="74DB7C8B" w14:textId="77777777" w:rsidR="00D82328" w:rsidRPr="00AA551E" w:rsidRDefault="00D82328" w:rsidP="00D82328">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 xml:space="preserve">Praise: </w:t>
      </w:r>
      <w:r w:rsidRPr="00AA551E">
        <w:rPr>
          <w:rFonts w:ascii="Arial" w:hAnsi="Arial" w:cs="Arial"/>
          <w:color w:val="333333"/>
          <w:bdr w:val="none" w:sz="0" w:space="0" w:color="auto" w:frame="1"/>
          <w:lang w:eastAsia="en-GB"/>
        </w:rPr>
        <w:t>Great is thy faithfulness</w:t>
      </w:r>
    </w:p>
    <w:p w14:paraId="3012A480"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Great is Thy faithfulness</w:t>
      </w:r>
      <w:r w:rsidRPr="00AA551E">
        <w:rPr>
          <w:rFonts w:ascii="Arial" w:hAnsi="Arial" w:cs="Arial"/>
          <w:color w:val="333333"/>
          <w:bdr w:val="none" w:sz="0" w:space="0" w:color="auto" w:frame="1"/>
          <w:lang w:eastAsia="en-GB"/>
        </w:rPr>
        <w:br/>
        <w:t>O God my Father</w:t>
      </w:r>
      <w:r w:rsidRPr="00AA551E">
        <w:rPr>
          <w:rFonts w:ascii="Arial" w:hAnsi="Arial" w:cs="Arial"/>
          <w:color w:val="333333"/>
          <w:bdr w:val="none" w:sz="0" w:space="0" w:color="auto" w:frame="1"/>
          <w:lang w:eastAsia="en-GB"/>
        </w:rPr>
        <w:br/>
        <w:t>There is no shadow of turning with Thee</w:t>
      </w:r>
      <w:r w:rsidRPr="00AA551E">
        <w:rPr>
          <w:rFonts w:ascii="Arial" w:hAnsi="Arial" w:cs="Arial"/>
          <w:color w:val="333333"/>
          <w:bdr w:val="none" w:sz="0" w:space="0" w:color="auto" w:frame="1"/>
          <w:lang w:eastAsia="en-GB"/>
        </w:rPr>
        <w:br/>
        <w:t xml:space="preserve">Thou </w:t>
      </w:r>
      <w:proofErr w:type="spellStart"/>
      <w:r w:rsidRPr="00AA551E">
        <w:rPr>
          <w:rFonts w:ascii="Arial" w:hAnsi="Arial" w:cs="Arial"/>
          <w:color w:val="333333"/>
          <w:bdr w:val="none" w:sz="0" w:space="0" w:color="auto" w:frame="1"/>
          <w:lang w:eastAsia="en-GB"/>
        </w:rPr>
        <w:t>changest</w:t>
      </w:r>
      <w:proofErr w:type="spellEnd"/>
      <w:r w:rsidRPr="00AA551E">
        <w:rPr>
          <w:rFonts w:ascii="Arial" w:hAnsi="Arial" w:cs="Arial"/>
          <w:color w:val="333333"/>
          <w:bdr w:val="none" w:sz="0" w:space="0" w:color="auto" w:frame="1"/>
          <w:lang w:eastAsia="en-GB"/>
        </w:rPr>
        <w:t xml:space="preserve"> not</w:t>
      </w:r>
      <w:r w:rsidRPr="00AA551E">
        <w:rPr>
          <w:rFonts w:ascii="Arial" w:hAnsi="Arial" w:cs="Arial"/>
          <w:color w:val="333333"/>
          <w:bdr w:val="none" w:sz="0" w:space="0" w:color="auto" w:frame="1"/>
          <w:lang w:eastAsia="en-GB"/>
        </w:rPr>
        <w:br/>
        <w:t>Thy compassions they fail not</w:t>
      </w:r>
      <w:r w:rsidRPr="00AA551E">
        <w:rPr>
          <w:rFonts w:ascii="Arial" w:hAnsi="Arial" w:cs="Arial"/>
          <w:color w:val="333333"/>
          <w:bdr w:val="none" w:sz="0" w:space="0" w:color="auto" w:frame="1"/>
          <w:lang w:eastAsia="en-GB"/>
        </w:rPr>
        <w:br/>
        <w:t>As Thou hast been</w:t>
      </w:r>
      <w:r w:rsidRPr="00AA551E">
        <w:rPr>
          <w:rFonts w:ascii="Arial" w:hAnsi="Arial" w:cs="Arial"/>
          <w:color w:val="333333"/>
          <w:bdr w:val="none" w:sz="0" w:space="0" w:color="auto" w:frame="1"/>
          <w:lang w:eastAsia="en-GB"/>
        </w:rPr>
        <w:br/>
        <w:t>Thou forever will be</w:t>
      </w:r>
    </w:p>
    <w:p w14:paraId="563D87A8"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Great is Thy faithfulness</w:t>
      </w:r>
      <w:r w:rsidRPr="00AA551E">
        <w:rPr>
          <w:rFonts w:ascii="Arial" w:hAnsi="Arial" w:cs="Arial"/>
          <w:color w:val="333333"/>
          <w:bdr w:val="none" w:sz="0" w:space="0" w:color="auto" w:frame="1"/>
          <w:lang w:eastAsia="en-GB"/>
        </w:rPr>
        <w:br/>
        <w:t>Great is Thy faithfulness</w:t>
      </w:r>
      <w:r w:rsidRPr="00AA551E">
        <w:rPr>
          <w:rFonts w:ascii="Arial" w:hAnsi="Arial" w:cs="Arial"/>
          <w:color w:val="333333"/>
          <w:bdr w:val="none" w:sz="0" w:space="0" w:color="auto" w:frame="1"/>
          <w:lang w:eastAsia="en-GB"/>
        </w:rPr>
        <w:br/>
        <w:t>Morning by morning new mercies I see</w:t>
      </w:r>
      <w:r w:rsidRPr="00AA551E">
        <w:rPr>
          <w:rFonts w:ascii="Arial" w:hAnsi="Arial" w:cs="Arial"/>
          <w:color w:val="333333"/>
          <w:bdr w:val="none" w:sz="0" w:space="0" w:color="auto" w:frame="1"/>
          <w:lang w:eastAsia="en-GB"/>
        </w:rPr>
        <w:br/>
        <w:t>And all I have needed Thy hand hath provided</w:t>
      </w:r>
      <w:r w:rsidRPr="00AA551E">
        <w:rPr>
          <w:rFonts w:ascii="Arial" w:hAnsi="Arial" w:cs="Arial"/>
          <w:color w:val="333333"/>
          <w:bdr w:val="none" w:sz="0" w:space="0" w:color="auto" w:frame="1"/>
          <w:lang w:eastAsia="en-GB"/>
        </w:rPr>
        <w:br/>
        <w:t>Great is Thy faithfulness</w:t>
      </w:r>
      <w:r w:rsidRPr="00AA551E">
        <w:rPr>
          <w:rFonts w:ascii="Arial" w:hAnsi="Arial" w:cs="Arial"/>
          <w:color w:val="333333"/>
          <w:bdr w:val="none" w:sz="0" w:space="0" w:color="auto" w:frame="1"/>
          <w:lang w:eastAsia="en-GB"/>
        </w:rPr>
        <w:br/>
        <w:t>Lord unto me</w:t>
      </w:r>
    </w:p>
    <w:p w14:paraId="118A2AF9"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Pardon for sin</w:t>
      </w:r>
      <w:r w:rsidRPr="00AA551E">
        <w:rPr>
          <w:rFonts w:ascii="Arial" w:hAnsi="Arial" w:cs="Arial"/>
          <w:color w:val="333333"/>
          <w:bdr w:val="none" w:sz="0" w:space="0" w:color="auto" w:frame="1"/>
          <w:lang w:eastAsia="en-GB"/>
        </w:rPr>
        <w:br/>
        <w:t xml:space="preserve">And a peace that </w:t>
      </w:r>
      <w:proofErr w:type="spellStart"/>
      <w:r w:rsidRPr="00AA551E">
        <w:rPr>
          <w:rFonts w:ascii="Arial" w:hAnsi="Arial" w:cs="Arial"/>
          <w:color w:val="333333"/>
          <w:bdr w:val="none" w:sz="0" w:space="0" w:color="auto" w:frame="1"/>
          <w:lang w:eastAsia="en-GB"/>
        </w:rPr>
        <w:t>endureth</w:t>
      </w:r>
      <w:proofErr w:type="spellEnd"/>
      <w:r w:rsidRPr="00AA551E">
        <w:rPr>
          <w:rFonts w:ascii="Arial" w:hAnsi="Arial" w:cs="Arial"/>
          <w:color w:val="333333"/>
          <w:bdr w:val="none" w:sz="0" w:space="0" w:color="auto" w:frame="1"/>
          <w:lang w:eastAsia="en-GB"/>
        </w:rPr>
        <w:br/>
        <w:t>Thine own dear presence to cheer</w:t>
      </w:r>
      <w:r w:rsidRPr="00AA551E">
        <w:rPr>
          <w:rFonts w:ascii="Arial" w:hAnsi="Arial" w:cs="Arial"/>
          <w:color w:val="333333"/>
          <w:bdr w:val="none" w:sz="0" w:space="0" w:color="auto" w:frame="1"/>
          <w:lang w:eastAsia="en-GB"/>
        </w:rPr>
        <w:br/>
        <w:t>And to guide</w:t>
      </w:r>
      <w:r w:rsidRPr="00AA551E">
        <w:rPr>
          <w:rFonts w:ascii="Arial" w:hAnsi="Arial" w:cs="Arial"/>
          <w:color w:val="333333"/>
          <w:bdr w:val="none" w:sz="0" w:space="0" w:color="auto" w:frame="1"/>
          <w:lang w:eastAsia="en-GB"/>
        </w:rPr>
        <w:br/>
        <w:t>Strength for today</w:t>
      </w:r>
      <w:r w:rsidRPr="00AA551E">
        <w:rPr>
          <w:rFonts w:ascii="Arial" w:hAnsi="Arial" w:cs="Arial"/>
          <w:color w:val="333333"/>
          <w:bdr w:val="none" w:sz="0" w:space="0" w:color="auto" w:frame="1"/>
          <w:lang w:eastAsia="en-GB"/>
        </w:rPr>
        <w:br/>
        <w:t>and bright hope for tomorrow</w:t>
      </w:r>
      <w:r w:rsidRPr="00AA551E">
        <w:rPr>
          <w:rFonts w:ascii="Arial" w:hAnsi="Arial" w:cs="Arial"/>
          <w:color w:val="333333"/>
          <w:bdr w:val="none" w:sz="0" w:space="0" w:color="auto" w:frame="1"/>
          <w:lang w:eastAsia="en-GB"/>
        </w:rPr>
        <w:br/>
        <w:t>Blessings all mine, with ten thousand beside</w:t>
      </w:r>
    </w:p>
    <w:p w14:paraId="7C9F5E5B" w14:textId="77777777" w:rsidR="00AA551E" w:rsidRPr="00AA551E" w:rsidRDefault="00AA551E" w:rsidP="00AA551E">
      <w:pPr>
        <w:textAlignment w:val="baseline"/>
        <w:rPr>
          <w:rFonts w:ascii="Arial" w:hAnsi="Arial" w:cs="Arial"/>
          <w:color w:val="333333"/>
          <w:bdr w:val="none" w:sz="0" w:space="0" w:color="auto" w:frame="1"/>
          <w:lang w:eastAsia="en-GB"/>
        </w:rPr>
      </w:pPr>
    </w:p>
    <w:p w14:paraId="2345D25A" w14:textId="13920501" w:rsidR="00D82328" w:rsidRPr="00AA551E" w:rsidRDefault="00AA551E" w:rsidP="00D82328">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 xml:space="preserve">All Age </w:t>
      </w:r>
      <w:proofErr w:type="gramStart"/>
      <w:r w:rsidRPr="00AA551E">
        <w:rPr>
          <w:rFonts w:ascii="Arial" w:hAnsi="Arial" w:cs="Arial"/>
          <w:b/>
          <w:color w:val="333333"/>
          <w:bdr w:val="none" w:sz="0" w:space="0" w:color="auto" w:frame="1"/>
          <w:lang w:eastAsia="en-GB"/>
        </w:rPr>
        <w:t>talk</w:t>
      </w:r>
      <w:proofErr w:type="gramEnd"/>
    </w:p>
    <w:p w14:paraId="48A38D81" w14:textId="77777777" w:rsidR="00F8175A" w:rsidRPr="00AA551E" w:rsidRDefault="00F8175A" w:rsidP="00D82328">
      <w:pPr>
        <w:textAlignment w:val="baseline"/>
        <w:rPr>
          <w:rFonts w:ascii="Arial" w:hAnsi="Arial" w:cs="Arial"/>
          <w:color w:val="333333"/>
          <w:bdr w:val="none" w:sz="0" w:space="0" w:color="auto" w:frame="1"/>
          <w:lang w:eastAsia="en-GB"/>
        </w:rPr>
      </w:pPr>
    </w:p>
    <w:p w14:paraId="44529402" w14:textId="7407A68A" w:rsidR="00573B37" w:rsidRPr="00AA551E" w:rsidRDefault="004B73E8" w:rsidP="00573B37">
      <w:pPr>
        <w:numPr>
          <w:ilvl w:val="0"/>
          <w:numId w:val="1"/>
        </w:numPr>
        <w:ind w:left="0"/>
        <w:rPr>
          <w:rFonts w:ascii="Arial" w:hAnsi="Arial" w:cs="Arial"/>
          <w:color w:val="000000"/>
        </w:rPr>
      </w:pPr>
      <w:r w:rsidRPr="00AA551E">
        <w:rPr>
          <w:rFonts w:ascii="Arial" w:hAnsi="Arial" w:cs="Arial"/>
          <w:color w:val="000000"/>
        </w:rPr>
        <w:t>What comes first, the chicken or the egg? These days, there may be a scientific answer to the question, but it is one illustration of things that seem to move in circles.</w:t>
      </w:r>
    </w:p>
    <w:p w14:paraId="648CECC0" w14:textId="77777777" w:rsidR="00573B37" w:rsidRPr="00AA551E" w:rsidRDefault="00573B37" w:rsidP="00573B37">
      <w:pPr>
        <w:rPr>
          <w:rFonts w:ascii="Arial" w:hAnsi="Arial" w:cs="Arial"/>
          <w:color w:val="000000"/>
        </w:rPr>
      </w:pPr>
    </w:p>
    <w:p w14:paraId="630BB02D" w14:textId="4451B6C7" w:rsidR="004B73E8" w:rsidRPr="00AA551E" w:rsidRDefault="004B73E8" w:rsidP="004B73E8">
      <w:pPr>
        <w:numPr>
          <w:ilvl w:val="0"/>
          <w:numId w:val="2"/>
        </w:numPr>
        <w:ind w:left="0"/>
        <w:rPr>
          <w:rFonts w:ascii="Arial" w:hAnsi="Arial" w:cs="Arial"/>
          <w:color w:val="000000"/>
        </w:rPr>
      </w:pPr>
      <w:r w:rsidRPr="00AA551E">
        <w:rPr>
          <w:rFonts w:ascii="Arial" w:hAnsi="Arial" w:cs="Arial"/>
          <w:color w:val="000000"/>
        </w:rPr>
        <w:t xml:space="preserve">What about this one: Which comes first in practice, loving God or putting that love into practice? In this week’s reading, Jesus says: ‘If you love me, you will keep my commandments’ – which makes it sound as if it is loving God (in Jesus) that comes first. </w:t>
      </w:r>
    </w:p>
    <w:p w14:paraId="0DDDB66E" w14:textId="77777777" w:rsidR="00832F2E" w:rsidRPr="00AA551E" w:rsidRDefault="00832F2E" w:rsidP="00832F2E">
      <w:pPr>
        <w:rPr>
          <w:rFonts w:ascii="Arial" w:hAnsi="Arial" w:cs="Arial"/>
          <w:color w:val="000000"/>
        </w:rPr>
      </w:pPr>
    </w:p>
    <w:p w14:paraId="67828836" w14:textId="77777777" w:rsidR="00573B37" w:rsidRPr="00AA551E" w:rsidRDefault="004B73E8" w:rsidP="004B73E8">
      <w:pPr>
        <w:numPr>
          <w:ilvl w:val="0"/>
          <w:numId w:val="2"/>
        </w:numPr>
        <w:ind w:left="0"/>
        <w:rPr>
          <w:rFonts w:ascii="Arial" w:hAnsi="Arial" w:cs="Arial"/>
          <w:color w:val="000000"/>
        </w:rPr>
      </w:pPr>
      <w:r w:rsidRPr="00AA551E">
        <w:rPr>
          <w:rFonts w:ascii="Arial" w:hAnsi="Arial" w:cs="Arial"/>
          <w:color w:val="000000"/>
        </w:rPr>
        <w:t xml:space="preserve">Many would say, from personal experience, that it works the other way </w:t>
      </w:r>
      <w:proofErr w:type="gramStart"/>
      <w:r w:rsidRPr="00AA551E">
        <w:rPr>
          <w:rFonts w:ascii="Arial" w:hAnsi="Arial" w:cs="Arial"/>
          <w:color w:val="000000"/>
        </w:rPr>
        <w:t>round</w:t>
      </w:r>
      <w:proofErr w:type="gramEnd"/>
      <w:r w:rsidRPr="00AA551E">
        <w:rPr>
          <w:rFonts w:ascii="Arial" w:hAnsi="Arial" w:cs="Arial"/>
          <w:color w:val="000000"/>
        </w:rPr>
        <w:t xml:space="preserve">, too. When we do practical caring loving things, and see the consequences – both for </w:t>
      </w:r>
      <w:r w:rsidRPr="00AA551E">
        <w:rPr>
          <w:rFonts w:ascii="Arial" w:hAnsi="Arial" w:cs="Arial"/>
          <w:color w:val="000000"/>
        </w:rPr>
        <w:lastRenderedPageBreak/>
        <w:t xml:space="preserve">others and for ourselves – we find ourselves drawn closer to the heart of God (in Jesus). </w:t>
      </w:r>
    </w:p>
    <w:p w14:paraId="2C27CF5D" w14:textId="77777777" w:rsidR="00573B37" w:rsidRPr="00AA551E" w:rsidRDefault="00573B37" w:rsidP="00573B37">
      <w:pPr>
        <w:rPr>
          <w:rFonts w:ascii="Arial" w:hAnsi="Arial" w:cs="Arial"/>
          <w:color w:val="000000"/>
        </w:rPr>
      </w:pPr>
    </w:p>
    <w:p w14:paraId="263A9254" w14:textId="77777777" w:rsidR="00832F2E" w:rsidRPr="00AA551E" w:rsidRDefault="004B73E8" w:rsidP="009656FD">
      <w:pPr>
        <w:numPr>
          <w:ilvl w:val="0"/>
          <w:numId w:val="2"/>
        </w:numPr>
        <w:ind w:left="0"/>
        <w:textAlignment w:val="baseline"/>
        <w:rPr>
          <w:rFonts w:ascii="Arial" w:hAnsi="Arial" w:cs="Arial"/>
          <w:color w:val="333333"/>
          <w:bdr w:val="none" w:sz="0" w:space="0" w:color="auto" w:frame="1"/>
          <w:lang w:eastAsia="en-GB"/>
        </w:rPr>
      </w:pPr>
      <w:r w:rsidRPr="00AA551E">
        <w:rPr>
          <w:rFonts w:ascii="Arial" w:hAnsi="Arial" w:cs="Arial"/>
          <w:color w:val="000000"/>
        </w:rPr>
        <w:t xml:space="preserve">Jesus’ presence inspires us to love our neighbours. Putting love in action helps us to see Jesus. </w:t>
      </w:r>
      <w:r w:rsidR="00573B37" w:rsidRPr="00AA551E">
        <w:rPr>
          <w:rFonts w:ascii="Arial" w:hAnsi="Arial" w:cs="Arial"/>
          <w:color w:val="000000"/>
        </w:rPr>
        <w:t xml:space="preserve"> We can’t do things in our community in the way we used to.  </w:t>
      </w:r>
    </w:p>
    <w:p w14:paraId="300C58F0" w14:textId="77777777" w:rsidR="00832F2E" w:rsidRPr="00AA551E" w:rsidRDefault="00832F2E" w:rsidP="00832F2E">
      <w:pPr>
        <w:pStyle w:val="ListParagraph"/>
        <w:rPr>
          <w:rFonts w:ascii="Arial" w:hAnsi="Arial" w:cs="Arial"/>
          <w:color w:val="000000"/>
        </w:rPr>
      </w:pPr>
    </w:p>
    <w:p w14:paraId="4FAEFB0D" w14:textId="0DAC4E0A" w:rsidR="004B73E8" w:rsidRPr="00AA551E" w:rsidRDefault="00573B37" w:rsidP="009656FD">
      <w:pPr>
        <w:numPr>
          <w:ilvl w:val="0"/>
          <w:numId w:val="2"/>
        </w:numPr>
        <w:ind w:left="0"/>
        <w:textAlignment w:val="baseline"/>
        <w:rPr>
          <w:rFonts w:ascii="Arial" w:hAnsi="Arial" w:cs="Arial"/>
          <w:color w:val="333333"/>
          <w:bdr w:val="none" w:sz="0" w:space="0" w:color="auto" w:frame="1"/>
          <w:lang w:eastAsia="en-GB"/>
        </w:rPr>
      </w:pPr>
      <w:r w:rsidRPr="00AA551E">
        <w:rPr>
          <w:rFonts w:ascii="Arial" w:hAnsi="Arial" w:cs="Arial"/>
          <w:color w:val="000000"/>
        </w:rPr>
        <w:t xml:space="preserve">But I have heard of and seen lots of ways in which people in the church have shown huge amounts of love for one another.  </w:t>
      </w:r>
    </w:p>
    <w:p w14:paraId="1B188E62" w14:textId="2B246F0E" w:rsidR="004B73E8" w:rsidRPr="00AA551E" w:rsidRDefault="00573B37" w:rsidP="00D82328">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I was struck by what the Queen had to say </w:t>
      </w:r>
      <w:r w:rsidR="003D49C6" w:rsidRPr="00AA551E">
        <w:rPr>
          <w:rFonts w:ascii="Arial" w:hAnsi="Arial" w:cs="Arial"/>
          <w:color w:val="333333"/>
          <w:bdr w:val="none" w:sz="0" w:space="0" w:color="auto" w:frame="1"/>
          <w:lang w:eastAsia="en-GB"/>
        </w:rPr>
        <w:t>in her VE celebration day speech – “</w:t>
      </w:r>
      <w:r w:rsidR="004B73E8" w:rsidRPr="00AA551E">
        <w:rPr>
          <w:rFonts w:ascii="Arial" w:hAnsi="Arial" w:cs="Arial"/>
          <w:color w:val="333333"/>
          <w:bdr w:val="none" w:sz="0" w:space="0" w:color="auto" w:frame="1"/>
          <w:lang w:eastAsia="en-GB"/>
        </w:rPr>
        <w:t>Our streets are not empty, they are filled with the love and the care that we have for each other.</w:t>
      </w:r>
      <w:r w:rsidR="003D49C6" w:rsidRPr="00AA551E">
        <w:rPr>
          <w:rFonts w:ascii="Arial" w:hAnsi="Arial" w:cs="Arial"/>
          <w:color w:val="333333"/>
          <w:bdr w:val="none" w:sz="0" w:space="0" w:color="auto" w:frame="1"/>
          <w:lang w:eastAsia="en-GB"/>
        </w:rPr>
        <w:t>”</w:t>
      </w:r>
    </w:p>
    <w:p w14:paraId="2FC5367E" w14:textId="77777777" w:rsidR="003D49C6" w:rsidRPr="00AA551E" w:rsidRDefault="003D49C6" w:rsidP="00D82328">
      <w:pPr>
        <w:textAlignment w:val="baseline"/>
        <w:rPr>
          <w:rFonts w:ascii="Arial" w:hAnsi="Arial" w:cs="Arial"/>
          <w:color w:val="333333"/>
          <w:bdr w:val="none" w:sz="0" w:space="0" w:color="auto" w:frame="1"/>
          <w:lang w:eastAsia="en-GB"/>
        </w:rPr>
      </w:pPr>
    </w:p>
    <w:p w14:paraId="7A3D10B3" w14:textId="50B6FA77" w:rsidR="003D49C6" w:rsidRPr="00AA551E" w:rsidRDefault="003D49C6" w:rsidP="003D49C6">
      <w:pPr>
        <w:numPr>
          <w:ilvl w:val="0"/>
          <w:numId w:val="2"/>
        </w:numPr>
        <w:ind w:left="0"/>
        <w:textAlignment w:val="baseline"/>
        <w:rPr>
          <w:rFonts w:ascii="Arial" w:hAnsi="Arial" w:cs="Arial"/>
          <w:color w:val="333333"/>
          <w:bdr w:val="none" w:sz="0" w:space="0" w:color="auto" w:frame="1"/>
          <w:lang w:eastAsia="en-GB"/>
        </w:rPr>
      </w:pPr>
      <w:r w:rsidRPr="00AA551E">
        <w:rPr>
          <w:rFonts w:ascii="Arial" w:hAnsi="Arial" w:cs="Arial"/>
          <w:color w:val="000000"/>
        </w:rPr>
        <w:t>Thank you all for doing what you are doing to show Jesus’ love.</w:t>
      </w:r>
    </w:p>
    <w:p w14:paraId="16B38498" w14:textId="7FF27B21" w:rsidR="006A7576" w:rsidRPr="00AA551E" w:rsidRDefault="006A7576" w:rsidP="006A7576">
      <w:pPr>
        <w:textAlignment w:val="baseline"/>
        <w:rPr>
          <w:rFonts w:ascii="Arial" w:hAnsi="Arial" w:cs="Arial"/>
          <w:color w:val="333333"/>
          <w:bdr w:val="none" w:sz="0" w:space="0" w:color="auto" w:frame="1"/>
          <w:lang w:eastAsia="en-GB"/>
        </w:rPr>
      </w:pPr>
    </w:p>
    <w:p w14:paraId="146A9EDF" w14:textId="4EF02456" w:rsidR="006A7576" w:rsidRPr="00AA551E" w:rsidRDefault="006A7576" w:rsidP="006A7576">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Offering Prayer</w:t>
      </w:r>
    </w:p>
    <w:p w14:paraId="614D5DD8" w14:textId="77777777" w:rsidR="004B73E8" w:rsidRPr="00AA551E" w:rsidRDefault="004B73E8" w:rsidP="00D82328">
      <w:pPr>
        <w:textAlignment w:val="baseline"/>
        <w:rPr>
          <w:rFonts w:ascii="Arial" w:hAnsi="Arial" w:cs="Arial"/>
          <w:b/>
          <w:color w:val="333333"/>
          <w:bdr w:val="none" w:sz="0" w:space="0" w:color="auto" w:frame="1"/>
          <w:lang w:eastAsia="en-GB"/>
        </w:rPr>
      </w:pPr>
    </w:p>
    <w:p w14:paraId="5CB6D7B4" w14:textId="5359ED6F" w:rsidR="004B73E8" w:rsidRPr="00AA551E" w:rsidRDefault="004B73E8" w:rsidP="00D82328">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 xml:space="preserve">Video: </w:t>
      </w:r>
      <w:r w:rsidR="003D49C6" w:rsidRPr="00AA551E">
        <w:rPr>
          <w:rFonts w:ascii="Arial" w:hAnsi="Arial" w:cs="Arial"/>
          <w:color w:val="333333"/>
          <w:bdr w:val="none" w:sz="0" w:space="0" w:color="auto" w:frame="1"/>
          <w:lang w:eastAsia="en-GB"/>
        </w:rPr>
        <w:t>Rachel has a lovely idea of something we can all do this week to show Jesus love to family and friends.</w:t>
      </w:r>
    </w:p>
    <w:p w14:paraId="12D5C2DC" w14:textId="77777777" w:rsidR="004B73E8" w:rsidRPr="00AA551E" w:rsidRDefault="004B73E8" w:rsidP="00D82328">
      <w:pPr>
        <w:textAlignment w:val="baseline"/>
        <w:rPr>
          <w:rFonts w:ascii="Arial" w:hAnsi="Arial" w:cs="Arial"/>
          <w:b/>
          <w:color w:val="333333"/>
          <w:bdr w:val="none" w:sz="0" w:space="0" w:color="auto" w:frame="1"/>
          <w:lang w:eastAsia="en-GB"/>
        </w:rPr>
      </w:pPr>
    </w:p>
    <w:p w14:paraId="45785A4A" w14:textId="6D7DEC0E" w:rsidR="00F8175A" w:rsidRPr="00AA551E" w:rsidRDefault="00F8175A" w:rsidP="00D82328">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Praise:</w:t>
      </w:r>
      <w:r w:rsidRPr="00AA551E">
        <w:rPr>
          <w:rFonts w:ascii="Arial" w:hAnsi="Arial" w:cs="Arial"/>
          <w:color w:val="333333"/>
          <w:bdr w:val="none" w:sz="0" w:space="0" w:color="auto" w:frame="1"/>
          <w:lang w:eastAsia="en-GB"/>
        </w:rPr>
        <w:t xml:space="preserve"> We rejoice in your goodness Lord</w:t>
      </w:r>
    </w:p>
    <w:p w14:paraId="7F85A9C0" w14:textId="45CE33CB" w:rsidR="003D49C6" w:rsidRPr="00AA551E" w:rsidRDefault="003D49C6" w:rsidP="00D82328">
      <w:pPr>
        <w:textAlignment w:val="baseline"/>
        <w:rPr>
          <w:rFonts w:ascii="Arial" w:hAnsi="Arial" w:cs="Arial"/>
          <w:color w:val="333333"/>
          <w:bdr w:val="none" w:sz="0" w:space="0" w:color="auto" w:frame="1"/>
          <w:lang w:eastAsia="en-GB"/>
        </w:rPr>
      </w:pPr>
    </w:p>
    <w:p w14:paraId="3E47B8EB" w14:textId="77777777" w:rsidR="003D49C6" w:rsidRPr="00AA551E" w:rsidRDefault="003D49C6" w:rsidP="003D49C6">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Prayer</w:t>
      </w:r>
    </w:p>
    <w:p w14:paraId="3ED112F2" w14:textId="5467996B"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How can we ever understand the mystery of Your love, O God?</w:t>
      </w:r>
      <w:r w:rsidR="00832F2E" w:rsidRPr="00AA551E">
        <w:rPr>
          <w:rFonts w:ascii="Arial" w:hAnsi="Arial" w:cs="Arial"/>
          <w:color w:val="333333"/>
          <w:bdr w:val="none" w:sz="0" w:space="0" w:color="auto" w:frame="1"/>
          <w:lang w:eastAsia="en-GB"/>
        </w:rPr>
        <w:t xml:space="preserve"> </w:t>
      </w:r>
      <w:r w:rsidRPr="00AA551E">
        <w:rPr>
          <w:rFonts w:ascii="Arial" w:hAnsi="Arial" w:cs="Arial"/>
          <w:color w:val="333333"/>
          <w:bdr w:val="none" w:sz="0" w:space="0" w:color="auto" w:frame="1"/>
          <w:lang w:eastAsia="en-GB"/>
        </w:rPr>
        <w:t xml:space="preserve">How can we ever </w:t>
      </w:r>
      <w:proofErr w:type="gramStart"/>
      <w:r w:rsidRPr="00AA551E">
        <w:rPr>
          <w:rFonts w:ascii="Arial" w:hAnsi="Arial" w:cs="Arial"/>
          <w:color w:val="333333"/>
          <w:bdr w:val="none" w:sz="0" w:space="0" w:color="auto" w:frame="1"/>
          <w:lang w:eastAsia="en-GB"/>
        </w:rPr>
        <w:t>estimate</w:t>
      </w:r>
      <w:proofErr w:type="gramEnd"/>
    </w:p>
    <w:p w14:paraId="75D0A235"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value of Your compassion and mercy?</w:t>
      </w:r>
    </w:p>
    <w:p w14:paraId="5FEBB25B"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In our weaknesses and </w:t>
      </w:r>
      <w:proofErr w:type="spellStart"/>
      <w:r w:rsidRPr="00AA551E">
        <w:rPr>
          <w:rFonts w:ascii="Arial" w:hAnsi="Arial" w:cs="Arial"/>
          <w:color w:val="333333"/>
          <w:bdr w:val="none" w:sz="0" w:space="0" w:color="auto" w:frame="1"/>
          <w:lang w:eastAsia="en-GB"/>
        </w:rPr>
        <w:t>brokennesses</w:t>
      </w:r>
      <w:proofErr w:type="spellEnd"/>
      <w:r w:rsidRPr="00AA551E">
        <w:rPr>
          <w:rFonts w:ascii="Arial" w:hAnsi="Arial" w:cs="Arial"/>
          <w:color w:val="333333"/>
          <w:bdr w:val="none" w:sz="0" w:space="0" w:color="auto" w:frame="1"/>
          <w:lang w:eastAsia="en-GB"/>
        </w:rPr>
        <w:t>,</w:t>
      </w:r>
    </w:p>
    <w:p w14:paraId="7026247F"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in our strengths and </w:t>
      </w:r>
      <w:proofErr w:type="spellStart"/>
      <w:r w:rsidRPr="00AA551E">
        <w:rPr>
          <w:rFonts w:ascii="Arial" w:hAnsi="Arial" w:cs="Arial"/>
          <w:color w:val="333333"/>
          <w:bdr w:val="none" w:sz="0" w:space="0" w:color="auto" w:frame="1"/>
          <w:lang w:eastAsia="en-GB"/>
        </w:rPr>
        <w:t>wholenesses</w:t>
      </w:r>
      <w:proofErr w:type="spellEnd"/>
      <w:r w:rsidRPr="00AA551E">
        <w:rPr>
          <w:rFonts w:ascii="Arial" w:hAnsi="Arial" w:cs="Arial"/>
          <w:color w:val="333333"/>
          <w:bdr w:val="none" w:sz="0" w:space="0" w:color="auto" w:frame="1"/>
          <w:lang w:eastAsia="en-GB"/>
        </w:rPr>
        <w:t>,</w:t>
      </w:r>
    </w:p>
    <w:p w14:paraId="02531B5E"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we find the touch of Your support and creative energy.</w:t>
      </w:r>
    </w:p>
    <w:p w14:paraId="382E5217" w14:textId="77777777" w:rsidR="00832F2E" w:rsidRPr="00AA551E" w:rsidRDefault="00832F2E" w:rsidP="003D49C6">
      <w:pPr>
        <w:textAlignment w:val="baseline"/>
        <w:rPr>
          <w:rFonts w:ascii="Arial" w:hAnsi="Arial" w:cs="Arial"/>
          <w:color w:val="333333"/>
          <w:bdr w:val="none" w:sz="0" w:space="0" w:color="auto" w:frame="1"/>
          <w:lang w:eastAsia="en-GB"/>
        </w:rPr>
      </w:pPr>
    </w:p>
    <w:p w14:paraId="494DA91C" w14:textId="64BCC068"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In our fears and suffering, in our joys and pleasures,</w:t>
      </w:r>
    </w:p>
    <w:p w14:paraId="435D6759"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we find the moistness of Your tears</w:t>
      </w:r>
    </w:p>
    <w:p w14:paraId="71529972"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and the percussion of Your laughter.</w:t>
      </w:r>
    </w:p>
    <w:p w14:paraId="08D59BA2"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In our failures and despair, in our successes and dreams,</w:t>
      </w:r>
    </w:p>
    <w:p w14:paraId="05C05B04"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we find the comfort of Your forgiveness</w:t>
      </w:r>
    </w:p>
    <w:p w14:paraId="3F704EAB"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and the inspiration of Your Spirit.</w:t>
      </w:r>
    </w:p>
    <w:p w14:paraId="5286C206"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w:t>
      </w:r>
    </w:p>
    <w:p w14:paraId="16CE3A19"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These are gifts beyond measure,</w:t>
      </w:r>
    </w:p>
    <w:p w14:paraId="0097835D"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and we can only respond with joyful praise.</w:t>
      </w:r>
    </w:p>
    <w:p w14:paraId="4F9735B1"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You are the home we long for,</w:t>
      </w:r>
    </w:p>
    <w:p w14:paraId="79CA929C" w14:textId="2795263F"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family where we discover that we truly belong</w:t>
      </w:r>
      <w:r w:rsidR="00832F2E" w:rsidRPr="00AA551E">
        <w:rPr>
          <w:rFonts w:ascii="Arial" w:hAnsi="Arial" w:cs="Arial"/>
          <w:color w:val="333333"/>
          <w:bdr w:val="none" w:sz="0" w:space="0" w:color="auto" w:frame="1"/>
          <w:lang w:eastAsia="en-GB"/>
        </w:rPr>
        <w:t xml:space="preserve"> </w:t>
      </w:r>
      <w:r w:rsidRPr="00AA551E">
        <w:rPr>
          <w:rFonts w:ascii="Arial" w:hAnsi="Arial" w:cs="Arial"/>
          <w:color w:val="333333"/>
          <w:bdr w:val="none" w:sz="0" w:space="0" w:color="auto" w:frame="1"/>
          <w:lang w:eastAsia="en-GB"/>
        </w:rPr>
        <w:t>the hearth where we are warmed and renewed</w:t>
      </w:r>
    </w:p>
    <w:p w14:paraId="6B6766D3" w14:textId="77777777" w:rsidR="003D49C6" w:rsidRPr="00AA551E" w:rsidRDefault="003D49C6" w:rsidP="003D49C6">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And we worship You with our whole being, wonderful and loving God.</w:t>
      </w:r>
    </w:p>
    <w:p w14:paraId="0DFDD2C7" w14:textId="12155A43" w:rsidR="00D82328" w:rsidRPr="00AA551E" w:rsidRDefault="00D82328" w:rsidP="00D82328">
      <w:pPr>
        <w:textAlignment w:val="baseline"/>
        <w:rPr>
          <w:rFonts w:ascii="Arial" w:hAnsi="Arial" w:cs="Arial"/>
          <w:color w:val="333333"/>
          <w:bdr w:val="none" w:sz="0" w:space="0" w:color="auto" w:frame="1"/>
          <w:lang w:eastAsia="en-GB"/>
        </w:rPr>
      </w:pPr>
    </w:p>
    <w:p w14:paraId="58347283" w14:textId="69BC4634" w:rsidR="006A7576" w:rsidRPr="00AA551E" w:rsidRDefault="006A7576" w:rsidP="00D82328">
      <w:pPr>
        <w:textAlignment w:val="baseline"/>
        <w:rPr>
          <w:rFonts w:ascii="Arial" w:hAnsi="Arial" w:cs="Arial"/>
          <w:b/>
          <w:color w:val="333333"/>
          <w:bdr w:val="none" w:sz="0" w:space="0" w:color="auto" w:frame="1"/>
          <w:lang w:eastAsia="en-GB"/>
        </w:rPr>
      </w:pPr>
      <w:r w:rsidRPr="00AA551E">
        <w:rPr>
          <w:rFonts w:ascii="Arial" w:hAnsi="Arial" w:cs="Arial"/>
          <w:b/>
          <w:color w:val="333333"/>
          <w:bdr w:val="none" w:sz="0" w:space="0" w:color="auto" w:frame="1"/>
          <w:lang w:eastAsia="en-GB"/>
        </w:rPr>
        <w:t>Lord’s Prayer</w:t>
      </w:r>
    </w:p>
    <w:p w14:paraId="76DE2F59" w14:textId="77777777" w:rsidR="006A7576" w:rsidRPr="00AA551E" w:rsidRDefault="006A7576" w:rsidP="00D82328">
      <w:pPr>
        <w:textAlignment w:val="baseline"/>
        <w:rPr>
          <w:rFonts w:ascii="Arial" w:hAnsi="Arial" w:cs="Arial"/>
          <w:b/>
          <w:color w:val="333333"/>
          <w:bdr w:val="none" w:sz="0" w:space="0" w:color="auto" w:frame="1"/>
          <w:lang w:eastAsia="en-GB"/>
        </w:rPr>
      </w:pPr>
    </w:p>
    <w:p w14:paraId="5D8BCDD2" w14:textId="77777777" w:rsidR="00390047" w:rsidRPr="00AA551E" w:rsidRDefault="00390047" w:rsidP="00D82328">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 xml:space="preserve">Praise: </w:t>
      </w:r>
      <w:r w:rsidRPr="00AA551E">
        <w:rPr>
          <w:rFonts w:ascii="Arial" w:hAnsi="Arial" w:cs="Arial"/>
          <w:color w:val="333333"/>
          <w:bdr w:val="none" w:sz="0" w:space="0" w:color="auto" w:frame="1"/>
          <w:lang w:eastAsia="en-GB"/>
        </w:rPr>
        <w:t>How deep the Father’s love for us</w:t>
      </w:r>
    </w:p>
    <w:p w14:paraId="3CAC3EFB"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How deep the Father's love for us</w:t>
      </w:r>
      <w:r w:rsidRPr="00AA551E">
        <w:rPr>
          <w:rFonts w:ascii="Arial" w:hAnsi="Arial" w:cs="Arial"/>
          <w:color w:val="333333"/>
          <w:bdr w:val="none" w:sz="0" w:space="0" w:color="auto" w:frame="1"/>
          <w:lang w:eastAsia="en-GB"/>
        </w:rPr>
        <w:br/>
        <w:t>How vast beyond all measure</w:t>
      </w:r>
      <w:r w:rsidRPr="00AA551E">
        <w:rPr>
          <w:rFonts w:ascii="Arial" w:hAnsi="Arial" w:cs="Arial"/>
          <w:color w:val="333333"/>
          <w:bdr w:val="none" w:sz="0" w:space="0" w:color="auto" w:frame="1"/>
          <w:lang w:eastAsia="en-GB"/>
        </w:rPr>
        <w:br/>
        <w:t>That He should give His only Son</w:t>
      </w:r>
      <w:r w:rsidRPr="00AA551E">
        <w:rPr>
          <w:rFonts w:ascii="Arial" w:hAnsi="Arial" w:cs="Arial"/>
          <w:color w:val="333333"/>
          <w:bdr w:val="none" w:sz="0" w:space="0" w:color="auto" w:frame="1"/>
          <w:lang w:eastAsia="en-GB"/>
        </w:rPr>
        <w:br/>
        <w:t>To make a wretch His treasure</w:t>
      </w:r>
    </w:p>
    <w:p w14:paraId="36F8FB00"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lastRenderedPageBreak/>
        <w:t>How great the pain of searing loss</w:t>
      </w:r>
      <w:r w:rsidRPr="00AA551E">
        <w:rPr>
          <w:rFonts w:ascii="Arial" w:hAnsi="Arial" w:cs="Arial"/>
          <w:color w:val="333333"/>
          <w:bdr w:val="none" w:sz="0" w:space="0" w:color="auto" w:frame="1"/>
          <w:lang w:eastAsia="en-GB"/>
        </w:rPr>
        <w:br/>
        <w:t>The Father turns His face away</w:t>
      </w:r>
      <w:r w:rsidRPr="00AA551E">
        <w:rPr>
          <w:rFonts w:ascii="Arial" w:hAnsi="Arial" w:cs="Arial"/>
          <w:color w:val="333333"/>
          <w:bdr w:val="none" w:sz="0" w:space="0" w:color="auto" w:frame="1"/>
          <w:lang w:eastAsia="en-GB"/>
        </w:rPr>
        <w:br/>
        <w:t>As wounds which mar the Chosen One</w:t>
      </w:r>
      <w:r w:rsidRPr="00AA551E">
        <w:rPr>
          <w:rFonts w:ascii="Arial" w:hAnsi="Arial" w:cs="Arial"/>
          <w:color w:val="333333"/>
          <w:bdr w:val="none" w:sz="0" w:space="0" w:color="auto" w:frame="1"/>
          <w:lang w:eastAsia="en-GB"/>
        </w:rPr>
        <w:br/>
        <w:t>Bring many sons to glory</w:t>
      </w:r>
    </w:p>
    <w:p w14:paraId="08C20459"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Behold the man upon a cross</w:t>
      </w:r>
      <w:r w:rsidRPr="00AA551E">
        <w:rPr>
          <w:rFonts w:ascii="Arial" w:hAnsi="Arial" w:cs="Arial"/>
          <w:color w:val="333333"/>
          <w:bdr w:val="none" w:sz="0" w:space="0" w:color="auto" w:frame="1"/>
          <w:lang w:eastAsia="en-GB"/>
        </w:rPr>
        <w:br/>
        <w:t>My sin upon His shoulders</w:t>
      </w:r>
      <w:r w:rsidRPr="00AA551E">
        <w:rPr>
          <w:rFonts w:ascii="Arial" w:hAnsi="Arial" w:cs="Arial"/>
          <w:color w:val="333333"/>
          <w:bdr w:val="none" w:sz="0" w:space="0" w:color="auto" w:frame="1"/>
          <w:lang w:eastAsia="en-GB"/>
        </w:rPr>
        <w:br/>
        <w:t>Ashamed, I hear my mocking voice</w:t>
      </w:r>
      <w:r w:rsidRPr="00AA551E">
        <w:rPr>
          <w:rFonts w:ascii="Arial" w:hAnsi="Arial" w:cs="Arial"/>
          <w:color w:val="333333"/>
          <w:bdr w:val="none" w:sz="0" w:space="0" w:color="auto" w:frame="1"/>
          <w:lang w:eastAsia="en-GB"/>
        </w:rPr>
        <w:br/>
        <w:t>Call out among the scoffers</w:t>
      </w:r>
    </w:p>
    <w:p w14:paraId="162D798A"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It was my sin that held Him there</w:t>
      </w:r>
      <w:r w:rsidRPr="00AA551E">
        <w:rPr>
          <w:rFonts w:ascii="Arial" w:hAnsi="Arial" w:cs="Arial"/>
          <w:color w:val="333333"/>
          <w:bdr w:val="none" w:sz="0" w:space="0" w:color="auto" w:frame="1"/>
          <w:lang w:eastAsia="en-GB"/>
        </w:rPr>
        <w:br/>
        <w:t>Until it was accomplished</w:t>
      </w:r>
      <w:r w:rsidRPr="00AA551E">
        <w:rPr>
          <w:rFonts w:ascii="Arial" w:hAnsi="Arial" w:cs="Arial"/>
          <w:color w:val="333333"/>
          <w:bdr w:val="none" w:sz="0" w:space="0" w:color="auto" w:frame="1"/>
          <w:lang w:eastAsia="en-GB"/>
        </w:rPr>
        <w:br/>
        <w:t>His dying breath has brought me life</w:t>
      </w:r>
      <w:r w:rsidRPr="00AA551E">
        <w:rPr>
          <w:rFonts w:ascii="Arial" w:hAnsi="Arial" w:cs="Arial"/>
          <w:color w:val="333333"/>
          <w:bdr w:val="none" w:sz="0" w:space="0" w:color="auto" w:frame="1"/>
          <w:lang w:eastAsia="en-GB"/>
        </w:rPr>
        <w:br/>
        <w:t>I know that it is finished</w:t>
      </w:r>
    </w:p>
    <w:p w14:paraId="699C673E"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 will not boast in anything</w:t>
      </w:r>
      <w:r w:rsidRPr="00AA551E">
        <w:rPr>
          <w:rFonts w:ascii="Arial" w:hAnsi="Arial" w:cs="Arial"/>
          <w:color w:val="333333"/>
          <w:bdr w:val="none" w:sz="0" w:space="0" w:color="auto" w:frame="1"/>
          <w:lang w:eastAsia="en-GB"/>
        </w:rPr>
        <w:br/>
        <w:t>No gifts, no power, no wisdom</w:t>
      </w:r>
      <w:r w:rsidRPr="00AA551E">
        <w:rPr>
          <w:rFonts w:ascii="Arial" w:hAnsi="Arial" w:cs="Arial"/>
          <w:color w:val="333333"/>
          <w:bdr w:val="none" w:sz="0" w:space="0" w:color="auto" w:frame="1"/>
          <w:lang w:eastAsia="en-GB"/>
        </w:rPr>
        <w:br/>
        <w:t>But I will boast in Jesus Christ</w:t>
      </w:r>
      <w:r w:rsidRPr="00AA551E">
        <w:rPr>
          <w:rFonts w:ascii="Arial" w:hAnsi="Arial" w:cs="Arial"/>
          <w:color w:val="333333"/>
          <w:bdr w:val="none" w:sz="0" w:space="0" w:color="auto" w:frame="1"/>
          <w:lang w:eastAsia="en-GB"/>
        </w:rPr>
        <w:br/>
        <w:t>His death and resurrection</w:t>
      </w:r>
    </w:p>
    <w:p w14:paraId="303193A2" w14:textId="77777777" w:rsidR="00AA551E" w:rsidRPr="00AA551E" w:rsidRDefault="00AA551E" w:rsidP="00AA551E">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Why should I gain from His reward?</w:t>
      </w:r>
      <w:r w:rsidRPr="00AA551E">
        <w:rPr>
          <w:rFonts w:ascii="Arial" w:hAnsi="Arial" w:cs="Arial"/>
          <w:color w:val="333333"/>
          <w:bdr w:val="none" w:sz="0" w:space="0" w:color="auto" w:frame="1"/>
          <w:lang w:eastAsia="en-GB"/>
        </w:rPr>
        <w:br/>
        <w:t>I cannot give an answer</w:t>
      </w:r>
      <w:r w:rsidRPr="00AA551E">
        <w:rPr>
          <w:rFonts w:ascii="Arial" w:hAnsi="Arial" w:cs="Arial"/>
          <w:color w:val="333333"/>
          <w:bdr w:val="none" w:sz="0" w:space="0" w:color="auto" w:frame="1"/>
          <w:lang w:eastAsia="en-GB"/>
        </w:rPr>
        <w:br/>
        <w:t>But this I know with all my heart</w:t>
      </w:r>
      <w:r w:rsidRPr="00AA551E">
        <w:rPr>
          <w:rFonts w:ascii="Arial" w:hAnsi="Arial" w:cs="Arial"/>
          <w:color w:val="333333"/>
          <w:bdr w:val="none" w:sz="0" w:space="0" w:color="auto" w:frame="1"/>
          <w:lang w:eastAsia="en-GB"/>
        </w:rPr>
        <w:br/>
        <w:t>His wounds have paid my ransom</w:t>
      </w:r>
    </w:p>
    <w:p w14:paraId="2AD35E65" w14:textId="77777777" w:rsidR="00390047" w:rsidRPr="00AA551E" w:rsidRDefault="00390047" w:rsidP="00D82328">
      <w:pPr>
        <w:textAlignment w:val="baseline"/>
        <w:rPr>
          <w:rFonts w:ascii="Arial" w:hAnsi="Arial" w:cs="Arial"/>
          <w:color w:val="333333"/>
          <w:bdr w:val="none" w:sz="0" w:space="0" w:color="auto" w:frame="1"/>
          <w:lang w:eastAsia="en-GB"/>
        </w:rPr>
      </w:pPr>
    </w:p>
    <w:p w14:paraId="49C89577" w14:textId="02989D68" w:rsidR="00003202" w:rsidRDefault="00003202" w:rsidP="00435FB0">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Reading:</w:t>
      </w:r>
      <w:r w:rsidRPr="00AA551E">
        <w:rPr>
          <w:rFonts w:ascii="Arial" w:hAnsi="Arial" w:cs="Arial"/>
          <w:color w:val="333333"/>
          <w:bdr w:val="none" w:sz="0" w:space="0" w:color="auto" w:frame="1"/>
          <w:lang w:eastAsia="en-GB"/>
        </w:rPr>
        <w:t xml:space="preserve"> John 14:15 </w:t>
      </w:r>
      <w:r w:rsidR="00AA551E">
        <w:rPr>
          <w:rFonts w:ascii="Arial" w:hAnsi="Arial" w:cs="Arial"/>
          <w:color w:val="333333"/>
          <w:bdr w:val="none" w:sz="0" w:space="0" w:color="auto" w:frame="1"/>
          <w:lang w:eastAsia="en-GB"/>
        </w:rPr>
        <w:t>–</w:t>
      </w:r>
      <w:r w:rsidRPr="00AA551E">
        <w:rPr>
          <w:rFonts w:ascii="Arial" w:hAnsi="Arial" w:cs="Arial"/>
          <w:color w:val="333333"/>
          <w:bdr w:val="none" w:sz="0" w:space="0" w:color="auto" w:frame="1"/>
          <w:lang w:eastAsia="en-GB"/>
        </w:rPr>
        <w:t xml:space="preserve"> 21</w:t>
      </w:r>
    </w:p>
    <w:p w14:paraId="1FCAC6F4" w14:textId="77777777" w:rsidR="00AA551E" w:rsidRDefault="00AA551E" w:rsidP="00AA551E">
      <w:r>
        <w:rPr>
          <w:rStyle w:val="woj"/>
          <w:rFonts w:ascii="Arial" w:hAnsi="Arial" w:cs="Arial"/>
          <w:b/>
          <w:bCs/>
          <w:color w:val="000000"/>
          <w:sz w:val="18"/>
          <w:szCs w:val="18"/>
          <w:vertAlign w:val="superscript"/>
        </w:rPr>
        <w:t>15 </w:t>
      </w:r>
      <w:r>
        <w:rPr>
          <w:rStyle w:val="woj"/>
          <w:rFonts w:ascii="Helvetica Neue" w:hAnsi="Helvetica Neue"/>
          <w:color w:val="000000"/>
        </w:rPr>
        <w:t>“If you love me, keep my commands.</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16 </w:t>
      </w:r>
      <w:r>
        <w:rPr>
          <w:rStyle w:val="woj"/>
          <w:rFonts w:ascii="Helvetica Neue" w:hAnsi="Helvetica Neue"/>
          <w:color w:val="000000"/>
        </w:rPr>
        <w:t>And I will ask the Father, and he will give you another advocate</w:t>
      </w:r>
      <w:r>
        <w:rPr>
          <w:rStyle w:val="apple-converted-space"/>
          <w:rFonts w:ascii="Helvetica Neue" w:hAnsi="Helvetica Neue"/>
          <w:color w:val="000000"/>
        </w:rPr>
        <w:t> </w:t>
      </w:r>
      <w:r>
        <w:rPr>
          <w:rStyle w:val="woj"/>
          <w:rFonts w:ascii="Helvetica Neue" w:hAnsi="Helvetica Neue"/>
          <w:color w:val="000000"/>
        </w:rPr>
        <w:t>to help you and be with you forever—</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17 </w:t>
      </w:r>
      <w:r>
        <w:rPr>
          <w:rStyle w:val="woj"/>
          <w:rFonts w:ascii="Helvetica Neue" w:hAnsi="Helvetica Neue"/>
          <w:color w:val="000000"/>
        </w:rPr>
        <w:t>the Spirit of truth.</w:t>
      </w:r>
      <w:r>
        <w:rPr>
          <w:rStyle w:val="apple-converted-space"/>
          <w:rFonts w:ascii="Helvetica Neue" w:hAnsi="Helvetica Neue"/>
          <w:color w:val="000000"/>
        </w:rPr>
        <w:t> </w:t>
      </w:r>
      <w:r>
        <w:rPr>
          <w:rStyle w:val="woj"/>
          <w:rFonts w:ascii="Helvetica Neue" w:hAnsi="Helvetica Neue"/>
          <w:color w:val="000000"/>
        </w:rPr>
        <w:t>The world cannot accept him,</w:t>
      </w:r>
      <w:r>
        <w:rPr>
          <w:rStyle w:val="apple-converted-space"/>
          <w:rFonts w:ascii="Helvetica Neue" w:hAnsi="Helvetica Neue"/>
          <w:color w:val="000000"/>
        </w:rPr>
        <w:t> </w:t>
      </w:r>
      <w:r>
        <w:rPr>
          <w:rStyle w:val="woj"/>
          <w:rFonts w:ascii="Helvetica Neue" w:hAnsi="Helvetica Neue"/>
          <w:color w:val="000000"/>
        </w:rPr>
        <w:t>because it neither sees him nor knows him. But you know him, for he lives with you and will be</w:t>
      </w:r>
      <w:r>
        <w:rPr>
          <w:rStyle w:val="woj"/>
          <w:rFonts w:ascii="Helvetica Neue" w:hAnsi="Helvetica Neue"/>
          <w:color w:val="000000"/>
          <w:sz w:val="15"/>
          <w:szCs w:val="15"/>
          <w:vertAlign w:val="superscript"/>
        </w:rPr>
        <w:t>[</w:t>
      </w:r>
      <w:hyperlink r:id="rId5" w:anchor="fen-NIV-26686a" w:tooltip="See footnote a" w:history="1">
        <w:r>
          <w:rPr>
            <w:rStyle w:val="Hyperlink"/>
            <w:rFonts w:ascii="Helvetica Neue" w:hAnsi="Helvetica Neue"/>
            <w:color w:val="B34B2C"/>
            <w:sz w:val="15"/>
            <w:szCs w:val="15"/>
            <w:u w:val="none"/>
            <w:vertAlign w:val="superscript"/>
          </w:rPr>
          <w:t>a</w:t>
        </w:r>
      </w:hyperlink>
      <w:r>
        <w:rPr>
          <w:rStyle w:val="woj"/>
          <w:rFonts w:ascii="Helvetica Neue" w:hAnsi="Helvetica Neue"/>
          <w:color w:val="000000"/>
          <w:sz w:val="15"/>
          <w:szCs w:val="15"/>
          <w:vertAlign w:val="superscript"/>
        </w:rPr>
        <w:t>]</w:t>
      </w:r>
      <w:r>
        <w:rPr>
          <w:rStyle w:val="apple-converted-space"/>
          <w:rFonts w:ascii="Helvetica Neue" w:hAnsi="Helvetica Neue"/>
          <w:color w:val="000000"/>
        </w:rPr>
        <w:t> </w:t>
      </w:r>
      <w:r>
        <w:rPr>
          <w:rStyle w:val="woj"/>
          <w:rFonts w:ascii="Helvetica Neue" w:hAnsi="Helvetica Neue"/>
          <w:color w:val="000000"/>
        </w:rPr>
        <w:t>in you.</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18 </w:t>
      </w:r>
      <w:r>
        <w:rPr>
          <w:rStyle w:val="woj"/>
          <w:rFonts w:ascii="Helvetica Neue" w:hAnsi="Helvetica Neue"/>
          <w:color w:val="000000"/>
        </w:rPr>
        <w:t>I will not leave you as orphans;</w:t>
      </w:r>
      <w:r>
        <w:rPr>
          <w:rStyle w:val="apple-converted-space"/>
          <w:rFonts w:ascii="Helvetica Neue" w:hAnsi="Helvetica Neue"/>
          <w:color w:val="000000"/>
        </w:rPr>
        <w:t> </w:t>
      </w:r>
      <w:r>
        <w:rPr>
          <w:rStyle w:val="woj"/>
          <w:rFonts w:ascii="Helvetica Neue" w:hAnsi="Helvetica Neue"/>
          <w:color w:val="000000"/>
        </w:rPr>
        <w:t>I will come to you.</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19 </w:t>
      </w:r>
      <w:r>
        <w:rPr>
          <w:rStyle w:val="woj"/>
          <w:rFonts w:ascii="Helvetica Neue" w:hAnsi="Helvetica Neue"/>
          <w:color w:val="000000"/>
        </w:rPr>
        <w:t>Before long, the world will not see me anymore, but you will see me.</w:t>
      </w:r>
      <w:r>
        <w:rPr>
          <w:rStyle w:val="apple-converted-space"/>
          <w:rFonts w:ascii="Helvetica Neue" w:hAnsi="Helvetica Neue"/>
          <w:color w:val="000000"/>
        </w:rPr>
        <w:t> </w:t>
      </w:r>
      <w:r>
        <w:rPr>
          <w:rStyle w:val="woj"/>
          <w:rFonts w:ascii="Helvetica Neue" w:hAnsi="Helvetica Neue"/>
          <w:color w:val="000000"/>
        </w:rPr>
        <w:t>Because I live, you also will live.</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20 </w:t>
      </w:r>
      <w:r>
        <w:rPr>
          <w:rStyle w:val="woj"/>
          <w:rFonts w:ascii="Helvetica Neue" w:hAnsi="Helvetica Neue"/>
          <w:color w:val="000000"/>
        </w:rPr>
        <w:t>On that day</w:t>
      </w:r>
      <w:r>
        <w:rPr>
          <w:rStyle w:val="apple-converted-space"/>
          <w:rFonts w:ascii="Helvetica Neue" w:hAnsi="Helvetica Neue"/>
          <w:color w:val="000000"/>
        </w:rPr>
        <w:t> </w:t>
      </w:r>
      <w:r>
        <w:rPr>
          <w:rStyle w:val="woj"/>
          <w:rFonts w:ascii="Helvetica Neue" w:hAnsi="Helvetica Neue"/>
          <w:color w:val="000000"/>
        </w:rPr>
        <w:t>you will realize that I am in my Father,</w:t>
      </w:r>
      <w:r>
        <w:rPr>
          <w:rStyle w:val="apple-converted-space"/>
          <w:rFonts w:ascii="Helvetica Neue" w:hAnsi="Helvetica Neue"/>
          <w:color w:val="000000"/>
        </w:rPr>
        <w:t> </w:t>
      </w:r>
      <w:r>
        <w:rPr>
          <w:rStyle w:val="woj"/>
          <w:rFonts w:ascii="Helvetica Neue" w:hAnsi="Helvetica Neue"/>
          <w:color w:val="000000"/>
        </w:rPr>
        <w:t>and you are in me, and I am in you.</w:t>
      </w:r>
      <w:r>
        <w:rPr>
          <w:rStyle w:val="apple-converted-space"/>
          <w:rFonts w:ascii="Helvetica Neue" w:hAnsi="Helvetica Neue"/>
          <w:color w:val="000000"/>
          <w:shd w:val="clear" w:color="auto" w:fill="FFFFFF"/>
        </w:rPr>
        <w:t> </w:t>
      </w:r>
      <w:r>
        <w:rPr>
          <w:rStyle w:val="woj"/>
          <w:rFonts w:ascii="Arial" w:hAnsi="Arial" w:cs="Arial"/>
          <w:b/>
          <w:bCs/>
          <w:color w:val="000000"/>
          <w:sz w:val="18"/>
          <w:szCs w:val="18"/>
          <w:vertAlign w:val="superscript"/>
        </w:rPr>
        <w:t>21 </w:t>
      </w:r>
      <w:r>
        <w:rPr>
          <w:rStyle w:val="woj"/>
          <w:rFonts w:ascii="Helvetica Neue" w:hAnsi="Helvetica Neue"/>
          <w:color w:val="000000"/>
        </w:rPr>
        <w:t>Whoever has my commands and keeps them is the one who loves me.</w:t>
      </w:r>
      <w:r>
        <w:rPr>
          <w:rStyle w:val="apple-converted-space"/>
          <w:rFonts w:ascii="Helvetica Neue" w:hAnsi="Helvetica Neue"/>
          <w:color w:val="000000"/>
        </w:rPr>
        <w:t> </w:t>
      </w:r>
      <w:r>
        <w:rPr>
          <w:rStyle w:val="woj"/>
          <w:rFonts w:ascii="Helvetica Neue" w:hAnsi="Helvetica Neue"/>
          <w:color w:val="000000"/>
        </w:rPr>
        <w:t>The one who loves me will be loved by my Father,</w:t>
      </w:r>
      <w:r>
        <w:rPr>
          <w:rStyle w:val="apple-converted-space"/>
          <w:rFonts w:ascii="Helvetica Neue" w:hAnsi="Helvetica Neue"/>
          <w:color w:val="000000"/>
        </w:rPr>
        <w:t> </w:t>
      </w:r>
      <w:r>
        <w:rPr>
          <w:rStyle w:val="woj"/>
          <w:rFonts w:ascii="Helvetica Neue" w:hAnsi="Helvetica Neue"/>
          <w:color w:val="000000"/>
        </w:rPr>
        <w:t>and I too will love them and show myself to them.”</w:t>
      </w:r>
    </w:p>
    <w:p w14:paraId="2F1AD4B7" w14:textId="77777777" w:rsidR="00003202" w:rsidRPr="00AA551E" w:rsidRDefault="00003202" w:rsidP="00435FB0">
      <w:pPr>
        <w:textAlignment w:val="baseline"/>
        <w:rPr>
          <w:rFonts w:ascii="Arial" w:hAnsi="Arial" w:cs="Arial"/>
          <w:color w:val="333333"/>
          <w:bdr w:val="none" w:sz="0" w:space="0" w:color="auto" w:frame="1"/>
          <w:lang w:eastAsia="en-GB"/>
        </w:rPr>
      </w:pPr>
    </w:p>
    <w:p w14:paraId="335F4C32"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Sermon:</w:t>
      </w:r>
      <w:r w:rsidRPr="00AA551E">
        <w:rPr>
          <w:rFonts w:ascii="Arial" w:hAnsi="Arial" w:cs="Arial"/>
          <w:color w:val="333333"/>
          <w:bdr w:val="none" w:sz="0" w:space="0" w:color="auto" w:frame="1"/>
          <w:lang w:eastAsia="en-GB"/>
        </w:rPr>
        <w:t xml:space="preserve"> “Are we done yet?”   </w:t>
      </w:r>
    </w:p>
    <w:p w14:paraId="69FADA3A" w14:textId="77777777" w:rsidR="00435FB0" w:rsidRPr="00AA551E" w:rsidRDefault="00435FB0" w:rsidP="00435FB0">
      <w:pPr>
        <w:textAlignment w:val="baseline"/>
        <w:rPr>
          <w:rFonts w:ascii="Arial" w:hAnsi="Arial" w:cs="Arial"/>
          <w:color w:val="333333"/>
          <w:bdr w:val="none" w:sz="0" w:space="0" w:color="auto" w:frame="1"/>
          <w:lang w:eastAsia="en-GB"/>
        </w:rPr>
      </w:pPr>
    </w:p>
    <w:p w14:paraId="49EB25D3" w14:textId="77777777" w:rsidR="00832F2E"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A youngster came home from Sunday school and was asked by his mum what he had learnt that morning.  “Well” he said, we were told about how God sent Moses behind the enemy lines to rescue the Israelites from the Egyptians.  </w:t>
      </w:r>
    </w:p>
    <w:p w14:paraId="5792C886" w14:textId="1FE9082B"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He brought them to the Red Sea, and then Moses ordered his engineers to build a pontoon bridge.  After they had all crossed over, they looked back and saw the Egyptian tanks coming.  </w:t>
      </w:r>
    </w:p>
    <w:p w14:paraId="35239446" w14:textId="77777777" w:rsidR="00435FB0" w:rsidRPr="00AA551E" w:rsidRDefault="00435FB0" w:rsidP="00435FB0">
      <w:pPr>
        <w:textAlignment w:val="baseline"/>
        <w:rPr>
          <w:rFonts w:ascii="Arial" w:hAnsi="Arial" w:cs="Arial"/>
          <w:color w:val="333333"/>
          <w:bdr w:val="none" w:sz="0" w:space="0" w:color="auto" w:frame="1"/>
          <w:lang w:eastAsia="en-GB"/>
        </w:rPr>
      </w:pPr>
    </w:p>
    <w:p w14:paraId="30FC01DF"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Quick as a flash Moses grabbed his walkie-talkie and asked the Air Force to send bombers to blow up the bridge and save the Israelites.”  His mother smiled at him and said</w:t>
      </w:r>
      <w:proofErr w:type="gramStart"/>
      <w:r w:rsidRPr="00AA551E">
        <w:rPr>
          <w:rFonts w:ascii="Arial" w:hAnsi="Arial" w:cs="Arial"/>
          <w:color w:val="333333"/>
          <w:bdr w:val="none" w:sz="0" w:space="0" w:color="auto" w:frame="1"/>
          <w:lang w:eastAsia="en-GB"/>
        </w:rPr>
        <w:t>, ”Are</w:t>
      </w:r>
      <w:proofErr w:type="gramEnd"/>
      <w:r w:rsidRPr="00AA551E">
        <w:rPr>
          <w:rFonts w:ascii="Arial" w:hAnsi="Arial" w:cs="Arial"/>
          <w:color w:val="333333"/>
          <w:bdr w:val="none" w:sz="0" w:space="0" w:color="auto" w:frame="1"/>
          <w:lang w:eastAsia="en-GB"/>
        </w:rPr>
        <w:t xml:space="preserve"> you sure that’s the way she told the story?”  “Well, not exactly. But if I told it the way she did, you’d never believe it!”</w:t>
      </w:r>
    </w:p>
    <w:p w14:paraId="4EE08394" w14:textId="77777777" w:rsidR="00435FB0" w:rsidRPr="00AA551E" w:rsidRDefault="00435FB0" w:rsidP="00435FB0">
      <w:pPr>
        <w:textAlignment w:val="baseline"/>
        <w:rPr>
          <w:rFonts w:ascii="Arial" w:hAnsi="Arial" w:cs="Arial"/>
          <w:color w:val="333333"/>
          <w:bdr w:val="none" w:sz="0" w:space="0" w:color="auto" w:frame="1"/>
          <w:lang w:eastAsia="en-GB"/>
        </w:rPr>
      </w:pPr>
    </w:p>
    <w:p w14:paraId="1624AE1E"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One of the most embarrassing things for parents of little ones in church is when they come out with statements that can sometimes be quite inappropriate!  A young mum who had been attending worship for a few months always used to bring her little boy along with her.  On that particular Sunday they had arrived in good time, and </w:t>
      </w:r>
      <w:r w:rsidRPr="00AA551E">
        <w:rPr>
          <w:rFonts w:ascii="Arial" w:hAnsi="Arial" w:cs="Arial"/>
          <w:color w:val="333333"/>
          <w:bdr w:val="none" w:sz="0" w:space="0" w:color="auto" w:frame="1"/>
          <w:lang w:eastAsia="en-GB"/>
        </w:rPr>
        <w:lastRenderedPageBreak/>
        <w:t>everything seemed to be going really smoothly when just after the children’s talk he piped up, “Are we done yet?”</w:t>
      </w:r>
    </w:p>
    <w:p w14:paraId="18387736" w14:textId="77777777" w:rsidR="00435FB0" w:rsidRPr="00AA551E" w:rsidRDefault="00435FB0" w:rsidP="00435FB0">
      <w:pPr>
        <w:textAlignment w:val="baseline"/>
        <w:rPr>
          <w:rFonts w:ascii="Arial" w:hAnsi="Arial" w:cs="Arial"/>
          <w:color w:val="333333"/>
          <w:bdr w:val="none" w:sz="0" w:space="0" w:color="auto" w:frame="1"/>
          <w:lang w:eastAsia="en-GB"/>
        </w:rPr>
      </w:pPr>
    </w:p>
    <w:p w14:paraId="494222F1"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Our gospel reading is a part of Jesus’ lengthy conversation in the Upper Room after the Last Supper. It starts right after Judas leaves to go to the temple to betray Jesus and continues for four chapters. And, the bottom line is that the disciples are trying to figure out, “Are we done?” </w:t>
      </w:r>
    </w:p>
    <w:p w14:paraId="0943469B" w14:textId="77777777" w:rsidR="00435FB0" w:rsidRPr="00AA551E" w:rsidRDefault="00435FB0" w:rsidP="00435FB0">
      <w:pPr>
        <w:textAlignment w:val="baseline"/>
        <w:rPr>
          <w:rFonts w:ascii="Arial" w:hAnsi="Arial" w:cs="Arial"/>
          <w:color w:val="333333"/>
          <w:bdr w:val="none" w:sz="0" w:space="0" w:color="auto" w:frame="1"/>
          <w:lang w:eastAsia="en-GB"/>
        </w:rPr>
      </w:pPr>
    </w:p>
    <w:p w14:paraId="5178CA6C" w14:textId="77777777" w:rsidR="00832F2E"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“Is it all over?” “What happens next?” “What about us?” And Jesus is trying to give them a “Yes,” but also “No” answer, which they really don’t understand.   </w:t>
      </w:r>
    </w:p>
    <w:p w14:paraId="1E74AEE1" w14:textId="77777777" w:rsidR="00832F2E" w:rsidRPr="00AA551E" w:rsidRDefault="00832F2E" w:rsidP="00435FB0">
      <w:pPr>
        <w:textAlignment w:val="baseline"/>
        <w:rPr>
          <w:rFonts w:ascii="Arial" w:hAnsi="Arial" w:cs="Arial"/>
          <w:color w:val="333333"/>
          <w:bdr w:val="none" w:sz="0" w:space="0" w:color="auto" w:frame="1"/>
          <w:lang w:eastAsia="en-GB"/>
        </w:rPr>
      </w:pPr>
    </w:p>
    <w:p w14:paraId="74F84D9F" w14:textId="21FA6801"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The “Yes” part of the answer is that he is indeed leaving, it is indeed over. Jesus tries to get them to understand exactly what the next three days will be about: death, hell, resurrection, time spent with the disciples, then Ascension and the coming of the Holy Spirit. </w:t>
      </w:r>
    </w:p>
    <w:p w14:paraId="74C6B822" w14:textId="77777777" w:rsidR="00435FB0" w:rsidRPr="00AA551E" w:rsidRDefault="00435FB0" w:rsidP="00435FB0">
      <w:pPr>
        <w:textAlignment w:val="baseline"/>
        <w:rPr>
          <w:rFonts w:ascii="Arial" w:hAnsi="Arial" w:cs="Arial"/>
          <w:color w:val="333333"/>
          <w:bdr w:val="none" w:sz="0" w:space="0" w:color="auto" w:frame="1"/>
          <w:lang w:eastAsia="en-GB"/>
        </w:rPr>
      </w:pPr>
    </w:p>
    <w:p w14:paraId="412852A8" w14:textId="77777777" w:rsidR="00832F2E"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Frankly, it’s all just too weird and confusing and frightening, and they don’t really get it. “Where are you going?” “No, we can’t come if we don’t know the way?” “Why don’t you speak plainly?” they asked him. Why </w:t>
      </w:r>
      <w:r w:rsidR="00B74420" w:rsidRPr="00AA551E">
        <w:rPr>
          <w:rFonts w:ascii="Arial" w:hAnsi="Arial" w:cs="Arial"/>
          <w:color w:val="333333"/>
          <w:bdr w:val="none" w:sz="0" w:space="0" w:color="auto" w:frame="1"/>
          <w:lang w:eastAsia="en-GB"/>
        </w:rPr>
        <w:t xml:space="preserve">are you </w:t>
      </w:r>
      <w:r w:rsidRPr="00AA551E">
        <w:rPr>
          <w:rFonts w:ascii="Arial" w:hAnsi="Arial" w:cs="Arial"/>
          <w:color w:val="333333"/>
          <w:bdr w:val="none" w:sz="0" w:space="0" w:color="auto" w:frame="1"/>
          <w:lang w:eastAsia="en-GB"/>
        </w:rPr>
        <w:t xml:space="preserve">leaving, now, so soon? </w:t>
      </w:r>
    </w:p>
    <w:p w14:paraId="0692D56F" w14:textId="7D65B045"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And Jesus’ answer probably confused them even more </w:t>
      </w:r>
      <w:proofErr w:type="gramStart"/>
      <w:r w:rsidRPr="00AA551E">
        <w:rPr>
          <w:rFonts w:ascii="Arial" w:hAnsi="Arial" w:cs="Arial"/>
          <w:color w:val="333333"/>
          <w:bdr w:val="none" w:sz="0" w:space="0" w:color="auto" w:frame="1"/>
          <w:lang w:eastAsia="en-GB"/>
        </w:rPr>
        <w:t>-  Yes</w:t>
      </w:r>
      <w:proofErr w:type="gramEnd"/>
      <w:r w:rsidRPr="00AA551E">
        <w:rPr>
          <w:rFonts w:ascii="Arial" w:hAnsi="Arial" w:cs="Arial"/>
          <w:color w:val="333333"/>
          <w:bdr w:val="none" w:sz="0" w:space="0" w:color="auto" w:frame="1"/>
          <w:lang w:eastAsia="en-GB"/>
        </w:rPr>
        <w:t xml:space="preserve"> . . . and No.  </w:t>
      </w:r>
    </w:p>
    <w:p w14:paraId="4A12B826" w14:textId="77777777" w:rsidR="00435FB0" w:rsidRPr="00AA551E" w:rsidRDefault="00435FB0" w:rsidP="00435FB0">
      <w:pPr>
        <w:textAlignment w:val="baseline"/>
        <w:rPr>
          <w:rFonts w:ascii="Arial" w:hAnsi="Arial" w:cs="Arial"/>
          <w:color w:val="333333"/>
          <w:bdr w:val="none" w:sz="0" w:space="0" w:color="auto" w:frame="1"/>
          <w:lang w:eastAsia="en-GB"/>
        </w:rPr>
      </w:pPr>
    </w:p>
    <w:p w14:paraId="4B2F65D1"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Yes</w:t>
      </w:r>
      <w:r w:rsidRPr="00AA551E">
        <w:rPr>
          <w:rFonts w:ascii="Arial" w:hAnsi="Arial" w:cs="Arial"/>
          <w:color w:val="333333"/>
          <w:bdr w:val="none" w:sz="0" w:space="0" w:color="auto" w:frame="1"/>
          <w:lang w:eastAsia="en-GB"/>
        </w:rPr>
        <w:t xml:space="preserve">, in that the way it had been for the last few years – well that chapter was over. That close, intimate, personal relationship between himself and his disciples was over and could never be repeated.  </w:t>
      </w:r>
    </w:p>
    <w:p w14:paraId="3A5F324D" w14:textId="77777777" w:rsidR="00832F2E" w:rsidRPr="00AA551E" w:rsidRDefault="00832F2E" w:rsidP="00435FB0">
      <w:pPr>
        <w:textAlignment w:val="baseline"/>
        <w:rPr>
          <w:rFonts w:ascii="Arial" w:hAnsi="Arial" w:cs="Arial"/>
          <w:color w:val="333333"/>
          <w:bdr w:val="none" w:sz="0" w:space="0" w:color="auto" w:frame="1"/>
          <w:lang w:eastAsia="en-GB"/>
        </w:rPr>
      </w:pPr>
    </w:p>
    <w:p w14:paraId="7461DEDC" w14:textId="42F7E028"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But, </w:t>
      </w:r>
      <w:r w:rsidRPr="00AA551E">
        <w:rPr>
          <w:rFonts w:ascii="Arial" w:hAnsi="Arial" w:cs="Arial"/>
          <w:b/>
          <w:color w:val="333333"/>
          <w:bdr w:val="none" w:sz="0" w:space="0" w:color="auto" w:frame="1"/>
          <w:lang w:eastAsia="en-GB"/>
        </w:rPr>
        <w:t>no</w:t>
      </w:r>
      <w:r w:rsidRPr="00AA551E">
        <w:rPr>
          <w:rFonts w:ascii="Arial" w:hAnsi="Arial" w:cs="Arial"/>
          <w:color w:val="333333"/>
          <w:bdr w:val="none" w:sz="0" w:space="0" w:color="auto" w:frame="1"/>
          <w:lang w:eastAsia="en-GB"/>
        </w:rPr>
        <w:t xml:space="preserve">, in that the community of love they had started together was not over. And it would never be over. It had begun in us and would continue forever. </w:t>
      </w:r>
    </w:p>
    <w:p w14:paraId="69AF9940" w14:textId="77777777" w:rsidR="00435FB0" w:rsidRPr="00AA551E" w:rsidRDefault="00435FB0" w:rsidP="00435FB0">
      <w:pPr>
        <w:textAlignment w:val="baseline"/>
        <w:rPr>
          <w:rFonts w:ascii="Arial" w:hAnsi="Arial" w:cs="Arial"/>
          <w:color w:val="333333"/>
          <w:bdr w:val="none" w:sz="0" w:space="0" w:color="auto" w:frame="1"/>
          <w:lang w:eastAsia="en-GB"/>
        </w:rPr>
      </w:pPr>
    </w:p>
    <w:p w14:paraId="10972BDB"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Because,</w:t>
      </w:r>
      <w:r w:rsidRPr="00AA551E">
        <w:rPr>
          <w:rFonts w:ascii="Arial" w:hAnsi="Arial" w:cs="Arial"/>
          <w:color w:val="333333"/>
          <w:lang w:eastAsia="en-GB"/>
        </w:rPr>
        <w:t xml:space="preserve"> </w:t>
      </w:r>
      <w:r w:rsidRPr="00AA551E">
        <w:rPr>
          <w:rFonts w:ascii="Arial" w:hAnsi="Arial" w:cs="Arial"/>
          <w:color w:val="333333"/>
          <w:bdr w:val="none" w:sz="0" w:space="0" w:color="auto" w:frame="1"/>
          <w:lang w:eastAsia="en-GB"/>
        </w:rPr>
        <w:t xml:space="preserve">when I leave, said Jesus, I will send into your midst the Holy Spirit, the Advocate, the Spirit of Truth, to hold you together and to lead you forward. So, no, it isn’t over. We aren’t done yet.    </w:t>
      </w:r>
    </w:p>
    <w:p w14:paraId="127A30DA" w14:textId="77777777" w:rsidR="00435FB0" w:rsidRPr="00AA551E" w:rsidRDefault="00435FB0" w:rsidP="00435FB0">
      <w:pPr>
        <w:textAlignment w:val="baseline"/>
        <w:rPr>
          <w:rFonts w:ascii="Arial" w:hAnsi="Arial" w:cs="Arial"/>
          <w:color w:val="333333"/>
          <w:bdr w:val="none" w:sz="0" w:space="0" w:color="auto" w:frame="1"/>
          <w:lang w:eastAsia="en-GB"/>
        </w:rPr>
      </w:pPr>
    </w:p>
    <w:p w14:paraId="36FD56E7" w14:textId="77777777" w:rsidR="003A223B"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In reality, in the words of that lovely Carpenters song, “We’ve only just begun….”  And the mark of this ongoing Jesus Movement/Christ Community is love. Which is easy to say but oh so hard to do. </w:t>
      </w:r>
    </w:p>
    <w:p w14:paraId="66C081EA" w14:textId="77777777" w:rsidR="003A223B" w:rsidRPr="00AA551E" w:rsidRDefault="003A223B" w:rsidP="00435FB0">
      <w:pPr>
        <w:textAlignment w:val="baseline"/>
        <w:rPr>
          <w:rFonts w:ascii="Arial" w:hAnsi="Arial" w:cs="Arial"/>
          <w:color w:val="333333"/>
          <w:bdr w:val="none" w:sz="0" w:space="0" w:color="auto" w:frame="1"/>
          <w:lang w:eastAsia="en-GB"/>
        </w:rPr>
      </w:pPr>
    </w:p>
    <w:p w14:paraId="74B0C8D3" w14:textId="2FFBB7A2"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GK Chesterfield is reported to have once said, “In one place in the Bible, Jesus commands us to love our neighbours. In another place he tells us to love our enemies. This is because, generally speaking, they are the same people.”   </w:t>
      </w:r>
    </w:p>
    <w:p w14:paraId="3D15383E" w14:textId="77777777" w:rsidR="00435FB0" w:rsidRPr="00AA551E" w:rsidRDefault="00435FB0" w:rsidP="00435FB0">
      <w:pPr>
        <w:textAlignment w:val="baseline"/>
        <w:rPr>
          <w:rFonts w:ascii="Arial" w:hAnsi="Arial" w:cs="Arial"/>
          <w:color w:val="333333"/>
          <w:bdr w:val="none" w:sz="0" w:space="0" w:color="auto" w:frame="1"/>
          <w:lang w:eastAsia="en-GB"/>
        </w:rPr>
      </w:pPr>
    </w:p>
    <w:p w14:paraId="25712D76" w14:textId="77777777" w:rsidR="003A223B"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Love is hard, particularly the sort of love Jesus is talking about here, agape, self-giving, sacrificial love which seeks nothing for itself but instead seeks only to aid and help the other. Love is hard; especially when we are invited by Jesus to love people we don’t really like. </w:t>
      </w:r>
    </w:p>
    <w:p w14:paraId="00B65146" w14:textId="77777777" w:rsidR="003A223B" w:rsidRPr="00AA551E" w:rsidRDefault="003A223B" w:rsidP="00435FB0">
      <w:pPr>
        <w:textAlignment w:val="baseline"/>
        <w:rPr>
          <w:rFonts w:ascii="Arial" w:hAnsi="Arial" w:cs="Arial"/>
          <w:color w:val="333333"/>
          <w:bdr w:val="none" w:sz="0" w:space="0" w:color="auto" w:frame="1"/>
          <w:lang w:eastAsia="en-GB"/>
        </w:rPr>
      </w:pPr>
    </w:p>
    <w:p w14:paraId="721B8A72" w14:textId="01E9C850"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And of course, this is not the only place Jesus calls upon us to love each other in this way. The text says, “If you love me, you will keep my commandments.” And what are Jesus’ commandments? </w:t>
      </w:r>
    </w:p>
    <w:p w14:paraId="259B3525" w14:textId="77777777" w:rsidR="00435FB0" w:rsidRPr="00AA551E" w:rsidRDefault="00435FB0" w:rsidP="00435FB0">
      <w:pPr>
        <w:textAlignment w:val="baseline"/>
        <w:rPr>
          <w:rFonts w:ascii="Arial" w:hAnsi="Arial" w:cs="Arial"/>
          <w:color w:val="333333"/>
          <w:bdr w:val="none" w:sz="0" w:space="0" w:color="auto" w:frame="1"/>
          <w:lang w:eastAsia="en-GB"/>
        </w:rPr>
      </w:pPr>
    </w:p>
    <w:p w14:paraId="4E529E7D"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lastRenderedPageBreak/>
        <w:t xml:space="preserve">Well didn’t he say they were all about loving God and each other?   “You shall love the Lord your God with all your heart, and with all your soul and with all your mind; and the second is like unto it – you shall love your neighbour as yourself.”   </w:t>
      </w:r>
    </w:p>
    <w:p w14:paraId="04993EC8"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In another place he says: “Love one another. As I have loved you, so you must love one another. By this everyone will know that you are my</w:t>
      </w:r>
      <w:r w:rsidRPr="00AA551E">
        <w:rPr>
          <w:rFonts w:ascii="Arial" w:hAnsi="Arial" w:cs="Arial"/>
          <w:color w:val="333333"/>
          <w:lang w:eastAsia="en-GB"/>
        </w:rPr>
        <w:t xml:space="preserve"> </w:t>
      </w:r>
      <w:r w:rsidRPr="00AA551E">
        <w:rPr>
          <w:rFonts w:ascii="Arial" w:hAnsi="Arial" w:cs="Arial"/>
          <w:color w:val="333333"/>
          <w:bdr w:val="none" w:sz="0" w:space="0" w:color="auto" w:frame="1"/>
          <w:lang w:eastAsia="en-GB"/>
        </w:rPr>
        <w:t xml:space="preserve">disciples, if you love one another.”   </w:t>
      </w:r>
    </w:p>
    <w:p w14:paraId="7CA5EAD3" w14:textId="77777777" w:rsidR="003A223B" w:rsidRPr="00AA551E" w:rsidRDefault="003A223B" w:rsidP="00435FB0">
      <w:pPr>
        <w:textAlignment w:val="baseline"/>
        <w:rPr>
          <w:rFonts w:ascii="Arial" w:hAnsi="Arial" w:cs="Arial"/>
          <w:color w:val="333333"/>
          <w:bdr w:val="none" w:sz="0" w:space="0" w:color="auto" w:frame="1"/>
          <w:lang w:eastAsia="en-GB"/>
        </w:rPr>
      </w:pPr>
    </w:p>
    <w:p w14:paraId="060A25EC" w14:textId="6D58A459"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In the 21st chapter of John, just after his resurrection, Jesus has this amazing conversation with Peter on the beach</w:t>
      </w:r>
      <w:proofErr w:type="gramStart"/>
      <w:r w:rsidRPr="00AA551E">
        <w:rPr>
          <w:rFonts w:ascii="Arial" w:hAnsi="Arial" w:cs="Arial"/>
          <w:color w:val="333333"/>
          <w:bdr w:val="none" w:sz="0" w:space="0" w:color="auto" w:frame="1"/>
          <w:lang w:eastAsia="en-GB"/>
        </w:rPr>
        <w:t>:  “</w:t>
      </w:r>
      <w:proofErr w:type="gramEnd"/>
      <w:r w:rsidRPr="00AA551E">
        <w:rPr>
          <w:rFonts w:ascii="Arial" w:hAnsi="Arial" w:cs="Arial"/>
          <w:color w:val="333333"/>
          <w:bdr w:val="none" w:sz="0" w:space="0" w:color="auto" w:frame="1"/>
          <w:lang w:eastAsia="en-GB"/>
        </w:rPr>
        <w:t xml:space="preserve">Peter, do you love me? Feed my lambs.” “Peter, do you love me, tend my sheep.” “Peter, do you love me? Feed my sheep.”   </w:t>
      </w:r>
    </w:p>
    <w:p w14:paraId="4E5D891A" w14:textId="77777777" w:rsidR="00435FB0" w:rsidRPr="00AA551E" w:rsidRDefault="00435FB0" w:rsidP="00435FB0">
      <w:pPr>
        <w:textAlignment w:val="baseline"/>
        <w:rPr>
          <w:rFonts w:ascii="Arial" w:hAnsi="Arial" w:cs="Arial"/>
          <w:color w:val="333333"/>
          <w:bdr w:val="none" w:sz="0" w:space="0" w:color="auto" w:frame="1"/>
          <w:lang w:eastAsia="en-GB"/>
        </w:rPr>
      </w:pPr>
    </w:p>
    <w:p w14:paraId="75619763"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The problem is, loving each other is very hard business. Loving people you like is difficult enough; how can Jesus’ order us, command us, to love even those we don’t like? What are we to do? How do we begin to love others in the way our Lord loved us? </w:t>
      </w:r>
    </w:p>
    <w:p w14:paraId="3BF9B537" w14:textId="77777777" w:rsidR="00435FB0" w:rsidRPr="00AA551E" w:rsidRDefault="00435FB0" w:rsidP="00435FB0">
      <w:pPr>
        <w:textAlignment w:val="baseline"/>
        <w:rPr>
          <w:rFonts w:ascii="Arial" w:hAnsi="Arial" w:cs="Arial"/>
          <w:color w:val="333333"/>
          <w:bdr w:val="none" w:sz="0" w:space="0" w:color="auto" w:frame="1"/>
          <w:lang w:eastAsia="en-GB"/>
        </w:rPr>
      </w:pPr>
    </w:p>
    <w:p w14:paraId="0BF4C246" w14:textId="77777777" w:rsidR="003A223B" w:rsidRPr="00AA551E" w:rsidRDefault="00003202"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w:t>
      </w:r>
      <w:r w:rsidR="00435FB0" w:rsidRPr="00AA551E">
        <w:rPr>
          <w:rFonts w:ascii="Arial" w:hAnsi="Arial" w:cs="Arial"/>
          <w:color w:val="333333"/>
          <w:bdr w:val="none" w:sz="0" w:space="0" w:color="auto" w:frame="1"/>
          <w:lang w:eastAsia="en-GB"/>
        </w:rPr>
        <w:t>If you love me, you will keep my commandments.</w:t>
      </w:r>
      <w:r w:rsidRPr="00AA551E">
        <w:rPr>
          <w:rFonts w:ascii="Arial" w:hAnsi="Arial" w:cs="Arial"/>
          <w:color w:val="333333"/>
          <w:bdr w:val="none" w:sz="0" w:space="0" w:color="auto" w:frame="1"/>
          <w:lang w:eastAsia="en-GB"/>
        </w:rPr>
        <w:t>”</w:t>
      </w:r>
      <w:r w:rsidR="00435FB0" w:rsidRPr="00AA551E">
        <w:rPr>
          <w:rFonts w:ascii="Arial" w:hAnsi="Arial" w:cs="Arial"/>
          <w:color w:val="333333"/>
          <w:bdr w:val="none" w:sz="0" w:space="0" w:color="auto" w:frame="1"/>
          <w:lang w:eastAsia="en-GB"/>
        </w:rPr>
        <w:t xml:space="preserve"> It is a part of our basic human nature that we hear these words as law, as a rule, as a command to be obeyed, as a work to be achieved. Our ears hear Jesus saying something he didn’t say. </w:t>
      </w:r>
    </w:p>
    <w:p w14:paraId="75A9C962" w14:textId="042EA175"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We hear: “If you want to prove to the world and to God that you love me, then you will have to show it by loving one another.”    </w:t>
      </w:r>
    </w:p>
    <w:p w14:paraId="0D9F9C9B" w14:textId="77777777"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That’s what we hear; but that’s not what Jesus said. Jesus gave us a word of gospel, not law; a word of promise, not judgment.   </w:t>
      </w:r>
    </w:p>
    <w:p w14:paraId="3F479E48" w14:textId="77777777" w:rsidR="00435FB0" w:rsidRPr="00AA551E" w:rsidRDefault="00435FB0" w:rsidP="00435FB0">
      <w:pPr>
        <w:textAlignment w:val="baseline"/>
        <w:rPr>
          <w:rFonts w:ascii="Arial" w:hAnsi="Arial" w:cs="Arial"/>
          <w:color w:val="333333"/>
          <w:bdr w:val="none" w:sz="0" w:space="0" w:color="auto" w:frame="1"/>
          <w:lang w:eastAsia="en-GB"/>
        </w:rPr>
      </w:pPr>
    </w:p>
    <w:p w14:paraId="39EB6364" w14:textId="77777777" w:rsidR="003A223B"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Let’s listen again:  If you love me, you will keep my commandments. If you are a child</w:t>
      </w:r>
      <w:r w:rsidRPr="00AA551E">
        <w:rPr>
          <w:rFonts w:ascii="Arial" w:hAnsi="Arial" w:cs="Arial"/>
          <w:color w:val="333333"/>
          <w:lang w:eastAsia="en-GB"/>
        </w:rPr>
        <w:t xml:space="preserve"> </w:t>
      </w:r>
      <w:r w:rsidRPr="00AA551E">
        <w:rPr>
          <w:rFonts w:ascii="Arial" w:hAnsi="Arial" w:cs="Arial"/>
          <w:color w:val="333333"/>
          <w:bdr w:val="none" w:sz="0" w:space="0" w:color="auto" w:frame="1"/>
          <w:lang w:eastAsia="en-GB"/>
        </w:rPr>
        <w:t xml:space="preserve">of God, you will act like one.   If you are connected to the Christ, you will bear the Christian fruit of love. </w:t>
      </w:r>
    </w:p>
    <w:p w14:paraId="3454A25F" w14:textId="77777777" w:rsidR="003A223B" w:rsidRPr="00AA551E" w:rsidRDefault="003A223B" w:rsidP="00435FB0">
      <w:pPr>
        <w:textAlignment w:val="baseline"/>
        <w:rPr>
          <w:rFonts w:ascii="Arial" w:hAnsi="Arial" w:cs="Arial"/>
          <w:color w:val="333333"/>
          <w:bdr w:val="none" w:sz="0" w:space="0" w:color="auto" w:frame="1"/>
          <w:lang w:eastAsia="en-GB"/>
        </w:rPr>
      </w:pPr>
    </w:p>
    <w:p w14:paraId="398FFDEF" w14:textId="1650C9A6" w:rsidR="00435FB0"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Jesus’ point is that the capacity to love people is not something we develop or achieve; it is rather the gift of God received in our relationship of love with the Christ. “If you love me you will keep my commandments,” is a gospel promise that being in relationship with the living Lord is a life changing, transforming experience.   </w:t>
      </w:r>
    </w:p>
    <w:p w14:paraId="640D8221" w14:textId="77777777" w:rsidR="00435FB0" w:rsidRPr="00AA551E" w:rsidRDefault="00435FB0" w:rsidP="00435FB0">
      <w:pPr>
        <w:textAlignment w:val="baseline"/>
        <w:rPr>
          <w:rFonts w:ascii="Arial" w:hAnsi="Arial" w:cs="Arial"/>
          <w:color w:val="333333"/>
          <w:bdr w:val="none" w:sz="0" w:space="0" w:color="auto" w:frame="1"/>
          <w:lang w:eastAsia="en-GB"/>
        </w:rPr>
      </w:pPr>
    </w:p>
    <w:p w14:paraId="69791BE8" w14:textId="77777777" w:rsidR="003A223B"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As Christ begins to live more and more within us, as we open our lives more and more to Christ’s leading, we find ourselves more and more able to treat others in a loving and respectful manner.   </w:t>
      </w:r>
    </w:p>
    <w:p w14:paraId="49A5E377" w14:textId="2DE5F1C7" w:rsidR="009D1861" w:rsidRPr="00AA551E" w:rsidRDefault="00435FB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The loving relationship we have with Christ begins to spill over into loving relationships with those around us. And, Jesus implies, though I am leaving, the love community we have created will continue to live and grow into the future.   </w:t>
      </w:r>
    </w:p>
    <w:p w14:paraId="2C6CCD8F" w14:textId="77777777" w:rsidR="009D1861" w:rsidRPr="00AA551E" w:rsidRDefault="009D1861" w:rsidP="00435FB0">
      <w:pPr>
        <w:textAlignment w:val="baseline"/>
        <w:rPr>
          <w:rFonts w:ascii="Arial" w:hAnsi="Arial" w:cs="Arial"/>
          <w:color w:val="333333"/>
          <w:bdr w:val="none" w:sz="0" w:space="0" w:color="auto" w:frame="1"/>
          <w:lang w:eastAsia="en-GB"/>
        </w:rPr>
      </w:pPr>
    </w:p>
    <w:p w14:paraId="70493135" w14:textId="77777777" w:rsidR="003A223B" w:rsidRPr="00AA551E" w:rsidRDefault="00B74420"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The concept of living in community is being tested now more than ever before.  The challenge we have as God’s people is to continue being community</w:t>
      </w:r>
      <w:r w:rsidR="00003202" w:rsidRPr="00AA551E">
        <w:rPr>
          <w:rFonts w:ascii="Arial" w:hAnsi="Arial" w:cs="Arial"/>
          <w:color w:val="333333"/>
          <w:bdr w:val="none" w:sz="0" w:space="0" w:color="auto" w:frame="1"/>
          <w:lang w:eastAsia="en-GB"/>
        </w:rPr>
        <w:t xml:space="preserve">, using very different tools – the telephone, the computer, and perhaps our oven!  </w:t>
      </w:r>
    </w:p>
    <w:p w14:paraId="4E8087B2" w14:textId="77777777" w:rsidR="003A223B" w:rsidRPr="00AA551E" w:rsidRDefault="003A223B" w:rsidP="00435FB0">
      <w:pPr>
        <w:textAlignment w:val="baseline"/>
        <w:rPr>
          <w:rFonts w:ascii="Arial" w:hAnsi="Arial" w:cs="Arial"/>
          <w:color w:val="333333"/>
          <w:bdr w:val="none" w:sz="0" w:space="0" w:color="auto" w:frame="1"/>
          <w:lang w:eastAsia="en-GB"/>
        </w:rPr>
      </w:pPr>
    </w:p>
    <w:p w14:paraId="754610B0" w14:textId="42F1BA2F" w:rsidR="00435FB0" w:rsidRPr="00AA551E" w:rsidRDefault="00003202" w:rsidP="00435FB0">
      <w:pPr>
        <w:textAlignment w:val="baseline"/>
        <w:rPr>
          <w:rFonts w:ascii="Arial" w:hAnsi="Arial" w:cs="Arial"/>
          <w:color w:val="333333"/>
          <w:bdr w:val="none" w:sz="0" w:space="0" w:color="auto" w:frame="1"/>
          <w:lang w:eastAsia="en-GB"/>
        </w:rPr>
      </w:pPr>
      <w:r w:rsidRPr="00AA551E">
        <w:rPr>
          <w:rFonts w:ascii="Arial" w:hAnsi="Arial" w:cs="Arial"/>
          <w:color w:val="333333"/>
          <w:bdr w:val="none" w:sz="0" w:space="0" w:color="auto" w:frame="1"/>
          <w:lang w:eastAsia="en-GB"/>
        </w:rPr>
        <w:t xml:space="preserve">Chats over the phone, using Zoom to see and talk to each other, and perhaps baking a cake for someone, are all things we are able to do because we care, because </w:t>
      </w:r>
      <w:proofErr w:type="gramStart"/>
      <w:r w:rsidRPr="00AA551E">
        <w:rPr>
          <w:rFonts w:ascii="Arial" w:hAnsi="Arial" w:cs="Arial"/>
          <w:color w:val="333333"/>
          <w:bdr w:val="none" w:sz="0" w:space="0" w:color="auto" w:frame="1"/>
          <w:lang w:eastAsia="en-GB"/>
        </w:rPr>
        <w:t>nothing ,</w:t>
      </w:r>
      <w:proofErr w:type="gramEnd"/>
      <w:r w:rsidRPr="00AA551E">
        <w:rPr>
          <w:rFonts w:ascii="Arial" w:hAnsi="Arial" w:cs="Arial"/>
          <w:color w:val="333333"/>
          <w:bdr w:val="none" w:sz="0" w:space="0" w:color="auto" w:frame="1"/>
          <w:lang w:eastAsia="en-GB"/>
        </w:rPr>
        <w:t xml:space="preserve"> not even this virus, can break the bonds of the community we share in Jesus.</w:t>
      </w:r>
    </w:p>
    <w:p w14:paraId="1BFB34F0" w14:textId="77777777" w:rsidR="00B74420" w:rsidRPr="00AA551E" w:rsidRDefault="00B74420" w:rsidP="00435FB0">
      <w:pPr>
        <w:textAlignment w:val="baseline"/>
        <w:rPr>
          <w:rFonts w:ascii="Arial" w:hAnsi="Arial" w:cs="Arial"/>
          <w:color w:val="333333"/>
          <w:bdr w:val="none" w:sz="0" w:space="0" w:color="auto" w:frame="1"/>
          <w:lang w:eastAsia="en-GB"/>
        </w:rPr>
      </w:pPr>
    </w:p>
    <w:p w14:paraId="0F2A9E8D" w14:textId="77777777" w:rsidR="00435FB0" w:rsidRPr="00AA551E" w:rsidRDefault="00435FB0" w:rsidP="00435FB0">
      <w:pPr>
        <w:textAlignment w:val="baseline"/>
        <w:rPr>
          <w:rFonts w:ascii="Arial" w:hAnsi="Arial" w:cs="Arial"/>
          <w:color w:val="333333"/>
          <w:lang w:eastAsia="en-GB"/>
        </w:rPr>
      </w:pPr>
      <w:r w:rsidRPr="00AA551E">
        <w:rPr>
          <w:rFonts w:ascii="Arial" w:hAnsi="Arial" w:cs="Arial"/>
          <w:color w:val="333333"/>
          <w:bdr w:val="none" w:sz="0" w:space="0" w:color="auto" w:frame="1"/>
          <w:lang w:eastAsia="en-GB"/>
        </w:rPr>
        <w:lastRenderedPageBreak/>
        <w:t xml:space="preserve">Jesus </w:t>
      </w:r>
      <w:r w:rsidR="00003202" w:rsidRPr="00AA551E">
        <w:rPr>
          <w:rFonts w:ascii="Arial" w:hAnsi="Arial" w:cs="Arial"/>
          <w:color w:val="333333"/>
          <w:bdr w:val="none" w:sz="0" w:space="0" w:color="auto" w:frame="1"/>
          <w:lang w:eastAsia="en-GB"/>
        </w:rPr>
        <w:t xml:space="preserve">assures </w:t>
      </w:r>
      <w:r w:rsidRPr="00AA551E">
        <w:rPr>
          <w:rFonts w:ascii="Arial" w:hAnsi="Arial" w:cs="Arial"/>
          <w:color w:val="333333"/>
          <w:bdr w:val="none" w:sz="0" w:space="0" w:color="auto" w:frame="1"/>
          <w:lang w:eastAsia="en-GB"/>
        </w:rPr>
        <w:t xml:space="preserve">us today that in the midst of life’s surprising twists and turns; he will never be done with loving us. Our calling today is to respond to that promise and that love by </w:t>
      </w:r>
      <w:r w:rsidR="00003202" w:rsidRPr="00AA551E">
        <w:rPr>
          <w:rFonts w:ascii="Arial" w:hAnsi="Arial" w:cs="Arial"/>
          <w:color w:val="333333"/>
          <w:bdr w:val="none" w:sz="0" w:space="0" w:color="auto" w:frame="1"/>
          <w:lang w:eastAsia="en-GB"/>
        </w:rPr>
        <w:t xml:space="preserve">continuing to </w:t>
      </w:r>
      <w:r w:rsidRPr="00AA551E">
        <w:rPr>
          <w:rFonts w:ascii="Arial" w:hAnsi="Arial" w:cs="Arial"/>
          <w:color w:val="333333"/>
          <w:bdr w:val="none" w:sz="0" w:space="0" w:color="auto" w:frame="1"/>
          <w:lang w:eastAsia="en-GB"/>
        </w:rPr>
        <w:t>one another. And that is a calling with which we are never done.  </w:t>
      </w:r>
    </w:p>
    <w:p w14:paraId="3DB825BD" w14:textId="77777777" w:rsidR="003C7646" w:rsidRDefault="003C7646">
      <w:pPr>
        <w:rPr>
          <w:rFonts w:ascii="Arial" w:hAnsi="Arial" w:cs="Arial"/>
          <w:b/>
        </w:rPr>
      </w:pPr>
    </w:p>
    <w:p w14:paraId="3EB7C32C" w14:textId="3F305EF8" w:rsidR="00793BD1" w:rsidRPr="00AA551E" w:rsidRDefault="00793BD1">
      <w:pPr>
        <w:rPr>
          <w:rFonts w:ascii="Arial" w:hAnsi="Arial" w:cs="Arial"/>
          <w:b/>
        </w:rPr>
      </w:pPr>
      <w:r w:rsidRPr="00AA551E">
        <w:rPr>
          <w:rFonts w:ascii="Arial" w:hAnsi="Arial" w:cs="Arial"/>
          <w:b/>
        </w:rPr>
        <w:t>Prayers of Intercession:</w:t>
      </w:r>
    </w:p>
    <w:p w14:paraId="2AC73FFC" w14:textId="77777777" w:rsidR="00793BD1" w:rsidRPr="00AA551E" w:rsidRDefault="00793BD1" w:rsidP="00793BD1">
      <w:pPr>
        <w:rPr>
          <w:rFonts w:ascii="Arial" w:hAnsi="Arial" w:cs="Arial"/>
        </w:rPr>
      </w:pPr>
      <w:r w:rsidRPr="00AA551E">
        <w:rPr>
          <w:rFonts w:ascii="Arial" w:hAnsi="Arial" w:cs="Arial"/>
        </w:rPr>
        <w:t>Dear Lord, we bring into your love </w:t>
      </w:r>
      <w:r w:rsidRPr="00AA551E">
        <w:rPr>
          <w:rFonts w:ascii="Arial" w:hAnsi="Arial" w:cs="Arial"/>
        </w:rPr>
        <w:br/>
        <w:t>those who do not know you and your love; </w:t>
      </w:r>
      <w:r w:rsidRPr="00AA551E">
        <w:rPr>
          <w:rFonts w:ascii="Arial" w:hAnsi="Arial" w:cs="Arial"/>
        </w:rPr>
        <w:br/>
        <w:t>those who have turned away from you; </w:t>
      </w:r>
      <w:r w:rsidRPr="00AA551E">
        <w:rPr>
          <w:rFonts w:ascii="Arial" w:hAnsi="Arial" w:cs="Arial"/>
        </w:rPr>
        <w:br/>
        <w:t>those who struggle to accept you; </w:t>
      </w:r>
      <w:r w:rsidRPr="00AA551E">
        <w:rPr>
          <w:rFonts w:ascii="Arial" w:hAnsi="Arial" w:cs="Arial"/>
        </w:rPr>
        <w:br/>
        <w:t>those who refuse to listen.</w:t>
      </w:r>
      <w:r w:rsidRPr="00AA551E">
        <w:rPr>
          <w:rFonts w:ascii="Arial" w:hAnsi="Arial" w:cs="Arial"/>
        </w:rPr>
        <w:br/>
        <w:t>May your love touch them,</w:t>
      </w:r>
      <w:r w:rsidRPr="00AA551E">
        <w:rPr>
          <w:rFonts w:ascii="Arial" w:hAnsi="Arial" w:cs="Arial"/>
        </w:rPr>
        <w:br/>
      </w:r>
      <w:r w:rsidRPr="00AA551E">
        <w:rPr>
          <w:rFonts w:ascii="Arial" w:hAnsi="Arial" w:cs="Arial"/>
          <w:bCs/>
        </w:rPr>
        <w:t>and transform their lives.</w:t>
      </w:r>
    </w:p>
    <w:p w14:paraId="38EE6796" w14:textId="77777777" w:rsidR="00793BD1" w:rsidRPr="00AA551E" w:rsidRDefault="00793BD1" w:rsidP="00793BD1">
      <w:pPr>
        <w:rPr>
          <w:rFonts w:ascii="Arial" w:hAnsi="Arial" w:cs="Arial"/>
        </w:rPr>
      </w:pPr>
      <w:r w:rsidRPr="00AA551E">
        <w:rPr>
          <w:rFonts w:ascii="Arial" w:hAnsi="Arial" w:cs="Arial"/>
        </w:rPr>
        <w:br/>
        <w:t>Dear Lord, we bring into your love </w:t>
      </w:r>
      <w:r w:rsidRPr="00AA551E">
        <w:rPr>
          <w:rFonts w:ascii="Arial" w:hAnsi="Arial" w:cs="Arial"/>
        </w:rPr>
        <w:br/>
        <w:t>those who need parental love; </w:t>
      </w:r>
      <w:r w:rsidRPr="00AA551E">
        <w:rPr>
          <w:rFonts w:ascii="Arial" w:hAnsi="Arial" w:cs="Arial"/>
        </w:rPr>
        <w:br/>
        <w:t>those who are alone; </w:t>
      </w:r>
      <w:r w:rsidRPr="00AA551E">
        <w:rPr>
          <w:rFonts w:ascii="Arial" w:hAnsi="Arial" w:cs="Arial"/>
        </w:rPr>
        <w:br/>
        <w:t>those who are abused; </w:t>
      </w:r>
      <w:r w:rsidRPr="00AA551E">
        <w:rPr>
          <w:rFonts w:ascii="Arial" w:hAnsi="Arial" w:cs="Arial"/>
        </w:rPr>
        <w:br/>
        <w:t>those who are neglected.</w:t>
      </w:r>
      <w:r w:rsidRPr="00AA551E">
        <w:rPr>
          <w:rFonts w:ascii="Arial" w:hAnsi="Arial" w:cs="Arial"/>
        </w:rPr>
        <w:br/>
        <w:t>May your love touch them,</w:t>
      </w:r>
      <w:r w:rsidRPr="00AA551E">
        <w:rPr>
          <w:rFonts w:ascii="Arial" w:hAnsi="Arial" w:cs="Arial"/>
        </w:rPr>
        <w:br/>
      </w:r>
      <w:r w:rsidRPr="00AA551E">
        <w:rPr>
          <w:rFonts w:ascii="Arial" w:hAnsi="Arial" w:cs="Arial"/>
          <w:bCs/>
        </w:rPr>
        <w:t>and transform their lives.</w:t>
      </w:r>
    </w:p>
    <w:p w14:paraId="2D08B272" w14:textId="77777777" w:rsidR="00793BD1" w:rsidRPr="00AA551E" w:rsidRDefault="00793BD1" w:rsidP="00793BD1">
      <w:pPr>
        <w:rPr>
          <w:rFonts w:ascii="Arial" w:hAnsi="Arial" w:cs="Arial"/>
        </w:rPr>
      </w:pPr>
      <w:r w:rsidRPr="00AA551E">
        <w:rPr>
          <w:rFonts w:ascii="Arial" w:hAnsi="Arial" w:cs="Arial"/>
        </w:rPr>
        <w:br/>
        <w:t>Dear Lord, we bring into your love </w:t>
      </w:r>
      <w:r w:rsidRPr="00AA551E">
        <w:rPr>
          <w:rFonts w:ascii="Arial" w:hAnsi="Arial" w:cs="Arial"/>
        </w:rPr>
        <w:br/>
        <w:t>those who seek the truth; </w:t>
      </w:r>
      <w:r w:rsidRPr="00AA551E">
        <w:rPr>
          <w:rFonts w:ascii="Arial" w:hAnsi="Arial" w:cs="Arial"/>
        </w:rPr>
        <w:br/>
        <w:t>those who work in the justice system; </w:t>
      </w:r>
      <w:r w:rsidRPr="00AA551E">
        <w:rPr>
          <w:rFonts w:ascii="Arial" w:hAnsi="Arial" w:cs="Arial"/>
        </w:rPr>
        <w:br/>
        <w:t>those who campaign and advocate on behalf of the voiceless.</w:t>
      </w:r>
      <w:r w:rsidRPr="00AA551E">
        <w:rPr>
          <w:rFonts w:ascii="Arial" w:hAnsi="Arial" w:cs="Arial"/>
        </w:rPr>
        <w:br/>
        <w:t>May your love touch them,</w:t>
      </w:r>
      <w:r w:rsidRPr="00AA551E">
        <w:rPr>
          <w:rFonts w:ascii="Arial" w:hAnsi="Arial" w:cs="Arial"/>
        </w:rPr>
        <w:br/>
      </w:r>
      <w:r w:rsidRPr="00AA551E">
        <w:rPr>
          <w:rFonts w:ascii="Arial" w:hAnsi="Arial" w:cs="Arial"/>
          <w:bCs/>
        </w:rPr>
        <w:t>and transform their lives.</w:t>
      </w:r>
    </w:p>
    <w:p w14:paraId="18AF541D" w14:textId="77777777" w:rsidR="003A223B" w:rsidRPr="00AA551E" w:rsidRDefault="00793BD1" w:rsidP="00793BD1">
      <w:pPr>
        <w:rPr>
          <w:rFonts w:ascii="Arial" w:hAnsi="Arial" w:cs="Arial"/>
        </w:rPr>
      </w:pPr>
      <w:r w:rsidRPr="00AA551E">
        <w:rPr>
          <w:rFonts w:ascii="Arial" w:hAnsi="Arial" w:cs="Arial"/>
        </w:rPr>
        <w:br/>
      </w:r>
    </w:p>
    <w:p w14:paraId="41B287CC" w14:textId="33E2A3B6" w:rsidR="00793BD1" w:rsidRPr="00AA551E" w:rsidRDefault="00793BD1" w:rsidP="00793BD1">
      <w:pPr>
        <w:rPr>
          <w:rFonts w:ascii="Arial" w:hAnsi="Arial" w:cs="Arial"/>
        </w:rPr>
      </w:pPr>
      <w:r w:rsidRPr="00AA551E">
        <w:rPr>
          <w:rFonts w:ascii="Arial" w:hAnsi="Arial" w:cs="Arial"/>
        </w:rPr>
        <w:t>May we show the power and presence of your love in our church,</w:t>
      </w:r>
      <w:r w:rsidRPr="00AA551E">
        <w:rPr>
          <w:rFonts w:ascii="Arial" w:hAnsi="Arial" w:cs="Arial"/>
        </w:rPr>
        <w:br/>
        <w:t>our community and our world – for Jesus’ sake. </w:t>
      </w:r>
      <w:r w:rsidRPr="00AA551E">
        <w:rPr>
          <w:rFonts w:ascii="Arial" w:hAnsi="Arial" w:cs="Arial"/>
        </w:rPr>
        <w:br/>
      </w:r>
      <w:r w:rsidRPr="00AA551E">
        <w:rPr>
          <w:rFonts w:ascii="Arial" w:hAnsi="Arial" w:cs="Arial"/>
          <w:bCs/>
        </w:rPr>
        <w:t>Amen.</w:t>
      </w:r>
    </w:p>
    <w:p w14:paraId="7910626A" w14:textId="77777777" w:rsidR="00793BD1" w:rsidRPr="00AA551E" w:rsidRDefault="00793BD1">
      <w:pPr>
        <w:rPr>
          <w:rFonts w:ascii="Arial" w:hAnsi="Arial" w:cs="Arial"/>
        </w:rPr>
      </w:pPr>
    </w:p>
    <w:p w14:paraId="049C7D63" w14:textId="77777777" w:rsidR="00793BD1" w:rsidRPr="00AA551E" w:rsidRDefault="00793BD1">
      <w:pPr>
        <w:rPr>
          <w:rFonts w:ascii="Arial" w:hAnsi="Arial" w:cs="Arial"/>
          <w:b/>
        </w:rPr>
      </w:pPr>
      <w:r w:rsidRPr="00AA551E">
        <w:rPr>
          <w:rFonts w:ascii="Arial" w:hAnsi="Arial" w:cs="Arial"/>
          <w:b/>
        </w:rPr>
        <w:t>Sending our Prayer:</w:t>
      </w:r>
    </w:p>
    <w:p w14:paraId="028302A1" w14:textId="77777777" w:rsidR="00793BD1" w:rsidRPr="00AA551E" w:rsidRDefault="00793BD1" w:rsidP="00793BD1">
      <w:r w:rsidRPr="00AA551E">
        <w:rPr>
          <w:rFonts w:ascii="Arial" w:hAnsi="Arial" w:cs="Arial"/>
          <w:color w:val="232323"/>
          <w:shd w:val="clear" w:color="auto" w:fill="FFFFFF"/>
        </w:rPr>
        <w:t>Go in peace to live in love, </w:t>
      </w:r>
      <w:r w:rsidRPr="00AA551E">
        <w:rPr>
          <w:rFonts w:ascii="Arial" w:hAnsi="Arial" w:cs="Arial"/>
          <w:color w:val="232323"/>
        </w:rPr>
        <w:br/>
      </w:r>
      <w:r w:rsidRPr="00AA551E">
        <w:rPr>
          <w:rFonts w:ascii="Arial" w:hAnsi="Arial" w:cs="Arial"/>
          <w:color w:val="232323"/>
          <w:shd w:val="clear" w:color="auto" w:fill="FFFFFF"/>
        </w:rPr>
        <w:t>to show God’s love, </w:t>
      </w:r>
      <w:r w:rsidRPr="00AA551E">
        <w:rPr>
          <w:rFonts w:ascii="Arial" w:hAnsi="Arial" w:cs="Arial"/>
          <w:color w:val="232323"/>
        </w:rPr>
        <w:br/>
      </w:r>
      <w:r w:rsidRPr="00AA551E">
        <w:rPr>
          <w:rFonts w:ascii="Arial" w:hAnsi="Arial" w:cs="Arial"/>
          <w:color w:val="232323"/>
          <w:shd w:val="clear" w:color="auto" w:fill="FFFFFF"/>
        </w:rPr>
        <w:t>to receive God’s love</w:t>
      </w:r>
      <w:r w:rsidRPr="00AA551E">
        <w:rPr>
          <w:rFonts w:ascii="Arial" w:hAnsi="Arial" w:cs="Arial"/>
          <w:color w:val="232323"/>
        </w:rPr>
        <w:br/>
      </w:r>
      <w:r w:rsidRPr="00AA551E">
        <w:rPr>
          <w:rFonts w:ascii="Arial" w:hAnsi="Arial" w:cs="Arial"/>
          <w:color w:val="232323"/>
          <w:shd w:val="clear" w:color="auto" w:fill="FFFFFF"/>
        </w:rPr>
        <w:t>– everywhere, and at all times. </w:t>
      </w:r>
      <w:r w:rsidRPr="00AA551E">
        <w:rPr>
          <w:rFonts w:ascii="Arial" w:hAnsi="Arial" w:cs="Arial"/>
          <w:color w:val="232323"/>
        </w:rPr>
        <w:br/>
      </w:r>
      <w:r w:rsidRPr="00AA551E">
        <w:rPr>
          <w:rFonts w:ascii="Arial" w:hAnsi="Arial" w:cs="Arial"/>
          <w:b/>
          <w:bCs/>
          <w:color w:val="232323"/>
        </w:rPr>
        <w:t>Amen.</w:t>
      </w:r>
    </w:p>
    <w:p w14:paraId="77088EC9" w14:textId="73D3745E" w:rsidR="00793BD1" w:rsidRPr="00AA551E" w:rsidRDefault="00793BD1">
      <w:pPr>
        <w:rPr>
          <w:rFonts w:ascii="Arial" w:hAnsi="Arial" w:cs="Arial"/>
        </w:rPr>
      </w:pPr>
    </w:p>
    <w:p w14:paraId="12F09FAB" w14:textId="77777777" w:rsidR="006A7576" w:rsidRPr="00AA551E" w:rsidRDefault="006A7576" w:rsidP="006A7576">
      <w:pPr>
        <w:textAlignment w:val="baseline"/>
        <w:rPr>
          <w:rFonts w:ascii="Arial" w:hAnsi="Arial" w:cs="Arial"/>
          <w:color w:val="333333"/>
          <w:bdr w:val="none" w:sz="0" w:space="0" w:color="auto" w:frame="1"/>
          <w:lang w:eastAsia="en-GB"/>
        </w:rPr>
      </w:pPr>
      <w:r w:rsidRPr="00AA551E">
        <w:rPr>
          <w:rFonts w:ascii="Arial" w:hAnsi="Arial" w:cs="Arial"/>
          <w:b/>
          <w:color w:val="333333"/>
          <w:bdr w:val="none" w:sz="0" w:space="0" w:color="auto" w:frame="1"/>
          <w:lang w:eastAsia="en-GB"/>
        </w:rPr>
        <w:t xml:space="preserve">Praise: </w:t>
      </w:r>
      <w:r w:rsidRPr="00AA551E">
        <w:rPr>
          <w:rFonts w:ascii="Arial" w:hAnsi="Arial" w:cs="Arial"/>
          <w:color w:val="333333"/>
          <w:bdr w:val="none" w:sz="0" w:space="0" w:color="auto" w:frame="1"/>
          <w:lang w:eastAsia="en-GB"/>
        </w:rPr>
        <w:t>Love divine</w:t>
      </w:r>
    </w:p>
    <w:p w14:paraId="771EEC55" w14:textId="77777777" w:rsidR="003C7646" w:rsidRPr="003C7646" w:rsidRDefault="003C7646" w:rsidP="003C7646">
      <w:pPr>
        <w:rPr>
          <w:rFonts w:ascii="Arial" w:hAnsi="Arial" w:cs="Arial"/>
        </w:rPr>
      </w:pPr>
      <w:r w:rsidRPr="003C7646">
        <w:rPr>
          <w:rFonts w:ascii="Arial" w:hAnsi="Arial" w:cs="Arial"/>
        </w:rPr>
        <w:t>Love divine, all loves excelling,</w:t>
      </w:r>
      <w:r w:rsidRPr="003C7646">
        <w:rPr>
          <w:rFonts w:ascii="Arial" w:hAnsi="Arial" w:cs="Arial"/>
        </w:rPr>
        <w:br/>
        <w:t>Joy of heaven to earth come down,</w:t>
      </w:r>
      <w:r w:rsidRPr="003C7646">
        <w:rPr>
          <w:rFonts w:ascii="Arial" w:hAnsi="Arial" w:cs="Arial"/>
        </w:rPr>
        <w:br/>
        <w:t>Fix in us thy humble dwelling,</w:t>
      </w:r>
      <w:r w:rsidRPr="003C7646">
        <w:rPr>
          <w:rFonts w:ascii="Arial" w:hAnsi="Arial" w:cs="Arial"/>
        </w:rPr>
        <w:br/>
        <w:t>All thy faithful mercies crown.</w:t>
      </w:r>
      <w:r w:rsidRPr="003C7646">
        <w:rPr>
          <w:rFonts w:ascii="Arial" w:hAnsi="Arial" w:cs="Arial"/>
        </w:rPr>
        <w:br/>
        <w:t>Jesu, thou art all compassion,</w:t>
      </w:r>
      <w:r w:rsidRPr="003C7646">
        <w:rPr>
          <w:rFonts w:ascii="Arial" w:hAnsi="Arial" w:cs="Arial"/>
        </w:rPr>
        <w:br/>
        <w:t>Pure, unbounded love thou art;</w:t>
      </w:r>
      <w:r w:rsidRPr="003C7646">
        <w:rPr>
          <w:rFonts w:ascii="Arial" w:hAnsi="Arial" w:cs="Arial"/>
        </w:rPr>
        <w:br/>
        <w:t>Visit us with thy salvation,</w:t>
      </w:r>
      <w:r w:rsidRPr="003C7646">
        <w:rPr>
          <w:rFonts w:ascii="Arial" w:hAnsi="Arial" w:cs="Arial"/>
        </w:rPr>
        <w:br/>
        <w:t>Enter every trembling heart.</w:t>
      </w:r>
    </w:p>
    <w:p w14:paraId="785D5F61" w14:textId="77777777" w:rsidR="003C7646" w:rsidRPr="003C7646" w:rsidRDefault="003C7646" w:rsidP="003C7646">
      <w:pPr>
        <w:rPr>
          <w:rFonts w:ascii="Arial" w:hAnsi="Arial" w:cs="Arial"/>
        </w:rPr>
      </w:pPr>
      <w:r w:rsidRPr="003C7646">
        <w:rPr>
          <w:rFonts w:ascii="Arial" w:hAnsi="Arial" w:cs="Arial"/>
        </w:rPr>
        <w:lastRenderedPageBreak/>
        <w:t>Breathe, O breathe thy loving Spirit</w:t>
      </w:r>
      <w:r w:rsidRPr="003C7646">
        <w:rPr>
          <w:rFonts w:ascii="Arial" w:hAnsi="Arial" w:cs="Arial"/>
        </w:rPr>
        <w:br/>
        <w:t>Into every troubled breast,</w:t>
      </w:r>
      <w:r w:rsidRPr="003C7646">
        <w:rPr>
          <w:rFonts w:ascii="Arial" w:hAnsi="Arial" w:cs="Arial"/>
        </w:rPr>
        <w:br/>
        <w:t>Let us all in thee inherit,</w:t>
      </w:r>
      <w:r w:rsidRPr="003C7646">
        <w:rPr>
          <w:rFonts w:ascii="Arial" w:hAnsi="Arial" w:cs="Arial"/>
        </w:rPr>
        <w:br/>
        <w:t>Let us find that second rest.</w:t>
      </w:r>
      <w:r w:rsidRPr="003C7646">
        <w:rPr>
          <w:rFonts w:ascii="Arial" w:hAnsi="Arial" w:cs="Arial"/>
        </w:rPr>
        <w:br/>
        <w:t>Take away the love of sinning,</w:t>
      </w:r>
      <w:r w:rsidRPr="003C7646">
        <w:rPr>
          <w:rFonts w:ascii="Arial" w:hAnsi="Arial" w:cs="Arial"/>
        </w:rPr>
        <w:br/>
        <w:t>Alpha and Omega be;</w:t>
      </w:r>
      <w:r w:rsidRPr="003C7646">
        <w:rPr>
          <w:rFonts w:ascii="Arial" w:hAnsi="Arial" w:cs="Arial"/>
        </w:rPr>
        <w:br/>
        <w:t>End of faith, as its beginning,</w:t>
      </w:r>
      <w:r w:rsidRPr="003C7646">
        <w:rPr>
          <w:rFonts w:ascii="Arial" w:hAnsi="Arial" w:cs="Arial"/>
        </w:rPr>
        <w:br/>
        <w:t>Sets our hearts at liberty.</w:t>
      </w:r>
    </w:p>
    <w:p w14:paraId="2055844A" w14:textId="77777777" w:rsidR="003C7646" w:rsidRDefault="003C7646" w:rsidP="003C7646">
      <w:pPr>
        <w:rPr>
          <w:rFonts w:ascii="Arial" w:hAnsi="Arial" w:cs="Arial"/>
        </w:rPr>
      </w:pPr>
    </w:p>
    <w:p w14:paraId="31210433" w14:textId="3A59C133" w:rsidR="003C7646" w:rsidRPr="003C7646" w:rsidRDefault="003C7646" w:rsidP="003C7646">
      <w:pPr>
        <w:rPr>
          <w:rFonts w:ascii="Arial" w:hAnsi="Arial" w:cs="Arial"/>
        </w:rPr>
      </w:pPr>
      <w:r w:rsidRPr="003C7646">
        <w:rPr>
          <w:rFonts w:ascii="Arial" w:hAnsi="Arial" w:cs="Arial"/>
        </w:rPr>
        <w:t>Come almighty to deliver,</w:t>
      </w:r>
      <w:r w:rsidRPr="003C7646">
        <w:rPr>
          <w:rFonts w:ascii="Arial" w:hAnsi="Arial" w:cs="Arial"/>
        </w:rPr>
        <w:br/>
        <w:t>Let us all thy life receive;</w:t>
      </w:r>
      <w:r w:rsidRPr="003C7646">
        <w:rPr>
          <w:rFonts w:ascii="Arial" w:hAnsi="Arial" w:cs="Arial"/>
        </w:rPr>
        <w:br/>
        <w:t>Suddenly return and never,</w:t>
      </w:r>
      <w:r w:rsidRPr="003C7646">
        <w:rPr>
          <w:rFonts w:ascii="Arial" w:hAnsi="Arial" w:cs="Arial"/>
        </w:rPr>
        <w:br/>
        <w:t>Never more thy temples leave.</w:t>
      </w:r>
      <w:r w:rsidRPr="003C7646">
        <w:rPr>
          <w:rFonts w:ascii="Arial" w:hAnsi="Arial" w:cs="Arial"/>
        </w:rPr>
        <w:br/>
        <w:t>Thee we would be always blessing,</w:t>
      </w:r>
      <w:r w:rsidRPr="003C7646">
        <w:rPr>
          <w:rFonts w:ascii="Arial" w:hAnsi="Arial" w:cs="Arial"/>
        </w:rPr>
        <w:br/>
        <w:t>Serve thee as thy hosts above,</w:t>
      </w:r>
      <w:r w:rsidRPr="003C7646">
        <w:rPr>
          <w:rFonts w:ascii="Arial" w:hAnsi="Arial" w:cs="Arial"/>
        </w:rPr>
        <w:br/>
        <w:t>Pray, and praise thee without ceasing,</w:t>
      </w:r>
      <w:r w:rsidRPr="003C7646">
        <w:rPr>
          <w:rFonts w:ascii="Arial" w:hAnsi="Arial" w:cs="Arial"/>
        </w:rPr>
        <w:br/>
        <w:t>Glory in thy perfect love.</w:t>
      </w:r>
    </w:p>
    <w:p w14:paraId="012A895C" w14:textId="77777777" w:rsidR="003C7646" w:rsidRDefault="003C7646" w:rsidP="003C7646">
      <w:pPr>
        <w:rPr>
          <w:rFonts w:ascii="Arial" w:hAnsi="Arial" w:cs="Arial"/>
        </w:rPr>
      </w:pPr>
    </w:p>
    <w:p w14:paraId="5AAAEB06" w14:textId="0BC0DEA8" w:rsidR="003C7646" w:rsidRPr="003C7646" w:rsidRDefault="003C7646" w:rsidP="003C7646">
      <w:pPr>
        <w:rPr>
          <w:rFonts w:ascii="Arial" w:hAnsi="Arial" w:cs="Arial"/>
        </w:rPr>
      </w:pPr>
      <w:bookmarkStart w:id="0" w:name="_GoBack"/>
      <w:bookmarkEnd w:id="0"/>
      <w:r w:rsidRPr="003C7646">
        <w:rPr>
          <w:rFonts w:ascii="Arial" w:hAnsi="Arial" w:cs="Arial"/>
        </w:rPr>
        <w:t>Finish then thy new creation,</w:t>
      </w:r>
      <w:r w:rsidRPr="003C7646">
        <w:rPr>
          <w:rFonts w:ascii="Arial" w:hAnsi="Arial" w:cs="Arial"/>
        </w:rPr>
        <w:br/>
        <w:t>Pure and spotless let us be;</w:t>
      </w:r>
      <w:r w:rsidRPr="003C7646">
        <w:rPr>
          <w:rFonts w:ascii="Arial" w:hAnsi="Arial" w:cs="Arial"/>
        </w:rPr>
        <w:br/>
        <w:t>Let us see thy great salvation,</w:t>
      </w:r>
      <w:r w:rsidRPr="003C7646">
        <w:rPr>
          <w:rFonts w:ascii="Arial" w:hAnsi="Arial" w:cs="Arial"/>
        </w:rPr>
        <w:br/>
        <w:t>Perfectly restored in thee;</w:t>
      </w:r>
      <w:r w:rsidRPr="003C7646">
        <w:rPr>
          <w:rFonts w:ascii="Arial" w:hAnsi="Arial" w:cs="Arial"/>
        </w:rPr>
        <w:br/>
        <w:t>Changed from glory into glory,</w:t>
      </w:r>
      <w:r w:rsidRPr="003C7646">
        <w:rPr>
          <w:rFonts w:ascii="Arial" w:hAnsi="Arial" w:cs="Arial"/>
        </w:rPr>
        <w:br/>
        <w:t>Till in heaven we take our place,</w:t>
      </w:r>
      <w:r w:rsidRPr="003C7646">
        <w:rPr>
          <w:rFonts w:ascii="Arial" w:hAnsi="Arial" w:cs="Arial"/>
        </w:rPr>
        <w:br/>
        <w:t>Till we cast our crowns before thee,</w:t>
      </w:r>
      <w:r w:rsidRPr="003C7646">
        <w:rPr>
          <w:rFonts w:ascii="Arial" w:hAnsi="Arial" w:cs="Arial"/>
        </w:rPr>
        <w:br/>
        <w:t>Lost in wonder, love and Praise.</w:t>
      </w:r>
    </w:p>
    <w:p w14:paraId="12243ACE" w14:textId="77777777" w:rsidR="006A7576" w:rsidRPr="00AA551E" w:rsidRDefault="006A7576">
      <w:pPr>
        <w:rPr>
          <w:rFonts w:ascii="Arial" w:hAnsi="Arial" w:cs="Arial"/>
        </w:rPr>
      </w:pPr>
    </w:p>
    <w:sectPr w:rsidR="006A7576" w:rsidRPr="00AA551E"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9E7"/>
    <w:multiLevelType w:val="multilevel"/>
    <w:tmpl w:val="DFCA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D46146"/>
    <w:multiLevelType w:val="multilevel"/>
    <w:tmpl w:val="E738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B0"/>
    <w:rsid w:val="00003202"/>
    <w:rsid w:val="00066CF2"/>
    <w:rsid w:val="00097B7E"/>
    <w:rsid w:val="00186323"/>
    <w:rsid w:val="00253F20"/>
    <w:rsid w:val="002F7A70"/>
    <w:rsid w:val="00390047"/>
    <w:rsid w:val="003A223B"/>
    <w:rsid w:val="003C7646"/>
    <w:rsid w:val="003D49C6"/>
    <w:rsid w:val="0041390F"/>
    <w:rsid w:val="00435FB0"/>
    <w:rsid w:val="004B73E8"/>
    <w:rsid w:val="004D7E40"/>
    <w:rsid w:val="005471A1"/>
    <w:rsid w:val="00573B37"/>
    <w:rsid w:val="006A7576"/>
    <w:rsid w:val="006B1ACC"/>
    <w:rsid w:val="006F2B1F"/>
    <w:rsid w:val="00793BD1"/>
    <w:rsid w:val="007E7264"/>
    <w:rsid w:val="00832F2E"/>
    <w:rsid w:val="008B5045"/>
    <w:rsid w:val="009D117F"/>
    <w:rsid w:val="009D1861"/>
    <w:rsid w:val="009D2824"/>
    <w:rsid w:val="00A91EAE"/>
    <w:rsid w:val="00AA551E"/>
    <w:rsid w:val="00B435DD"/>
    <w:rsid w:val="00B57FB7"/>
    <w:rsid w:val="00B74420"/>
    <w:rsid w:val="00D11BC2"/>
    <w:rsid w:val="00D66D00"/>
    <w:rsid w:val="00D82328"/>
    <w:rsid w:val="00F8175A"/>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AB029C"/>
  <w14:defaultImageDpi w14:val="32767"/>
  <w15:chartTrackingRefBased/>
  <w15:docId w15:val="{23ED58D2-147F-DE48-91F8-AD4D1EB9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3E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75A"/>
    <w:rPr>
      <w:color w:val="0563C1" w:themeColor="hyperlink"/>
      <w:u w:val="single"/>
    </w:rPr>
  </w:style>
  <w:style w:type="character" w:styleId="UnresolvedMention">
    <w:name w:val="Unresolved Mention"/>
    <w:basedOn w:val="DefaultParagraphFont"/>
    <w:uiPriority w:val="99"/>
    <w:rsid w:val="00F8175A"/>
    <w:rPr>
      <w:color w:val="605E5C"/>
      <w:shd w:val="clear" w:color="auto" w:fill="E1DFDD"/>
    </w:rPr>
  </w:style>
  <w:style w:type="character" w:customStyle="1" w:styleId="apple-converted-space">
    <w:name w:val="apple-converted-space"/>
    <w:basedOn w:val="DefaultParagraphFont"/>
    <w:rsid w:val="00793BD1"/>
  </w:style>
  <w:style w:type="character" w:styleId="Strong">
    <w:name w:val="Strong"/>
    <w:basedOn w:val="DefaultParagraphFont"/>
    <w:uiPriority w:val="22"/>
    <w:qFormat/>
    <w:rsid w:val="00793BD1"/>
    <w:rPr>
      <w:b/>
      <w:bCs/>
    </w:rPr>
  </w:style>
  <w:style w:type="character" w:styleId="FollowedHyperlink">
    <w:name w:val="FollowedHyperlink"/>
    <w:basedOn w:val="DefaultParagraphFont"/>
    <w:uiPriority w:val="99"/>
    <w:semiHidden/>
    <w:unhideWhenUsed/>
    <w:rsid w:val="005471A1"/>
    <w:rPr>
      <w:color w:val="954F72" w:themeColor="followedHyperlink"/>
      <w:u w:val="single"/>
    </w:rPr>
  </w:style>
  <w:style w:type="paragraph" w:styleId="ListParagraph">
    <w:name w:val="List Paragraph"/>
    <w:basedOn w:val="Normal"/>
    <w:uiPriority w:val="34"/>
    <w:qFormat/>
    <w:rsid w:val="00832F2E"/>
    <w:pPr>
      <w:ind w:left="720"/>
      <w:contextualSpacing/>
    </w:pPr>
  </w:style>
  <w:style w:type="character" w:customStyle="1" w:styleId="woj">
    <w:name w:val="woj"/>
    <w:basedOn w:val="DefaultParagraphFont"/>
    <w:rsid w:val="00AA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618">
      <w:bodyDiv w:val="1"/>
      <w:marLeft w:val="0"/>
      <w:marRight w:val="0"/>
      <w:marTop w:val="0"/>
      <w:marBottom w:val="0"/>
      <w:divBdr>
        <w:top w:val="none" w:sz="0" w:space="0" w:color="auto"/>
        <w:left w:val="none" w:sz="0" w:space="0" w:color="auto"/>
        <w:bottom w:val="none" w:sz="0" w:space="0" w:color="auto"/>
        <w:right w:val="none" w:sz="0" w:space="0" w:color="auto"/>
      </w:divBdr>
    </w:div>
    <w:div w:id="264389878">
      <w:bodyDiv w:val="1"/>
      <w:marLeft w:val="0"/>
      <w:marRight w:val="0"/>
      <w:marTop w:val="0"/>
      <w:marBottom w:val="0"/>
      <w:divBdr>
        <w:top w:val="none" w:sz="0" w:space="0" w:color="auto"/>
        <w:left w:val="none" w:sz="0" w:space="0" w:color="auto"/>
        <w:bottom w:val="none" w:sz="0" w:space="0" w:color="auto"/>
        <w:right w:val="none" w:sz="0" w:space="0" w:color="auto"/>
      </w:divBdr>
    </w:div>
    <w:div w:id="579408389">
      <w:bodyDiv w:val="1"/>
      <w:marLeft w:val="0"/>
      <w:marRight w:val="0"/>
      <w:marTop w:val="0"/>
      <w:marBottom w:val="0"/>
      <w:divBdr>
        <w:top w:val="none" w:sz="0" w:space="0" w:color="auto"/>
        <w:left w:val="none" w:sz="0" w:space="0" w:color="auto"/>
        <w:bottom w:val="none" w:sz="0" w:space="0" w:color="auto"/>
        <w:right w:val="none" w:sz="0" w:space="0" w:color="auto"/>
      </w:divBdr>
      <w:divsChild>
        <w:div w:id="1993557695">
          <w:marLeft w:val="0"/>
          <w:marRight w:val="0"/>
          <w:marTop w:val="0"/>
          <w:marBottom w:val="180"/>
          <w:divBdr>
            <w:top w:val="none" w:sz="0" w:space="0" w:color="auto"/>
            <w:left w:val="none" w:sz="0" w:space="0" w:color="auto"/>
            <w:bottom w:val="none" w:sz="0" w:space="0" w:color="auto"/>
            <w:right w:val="none" w:sz="0" w:space="0" w:color="auto"/>
          </w:divBdr>
        </w:div>
        <w:div w:id="414786949">
          <w:marLeft w:val="0"/>
          <w:marRight w:val="0"/>
          <w:marTop w:val="0"/>
          <w:marBottom w:val="180"/>
          <w:divBdr>
            <w:top w:val="none" w:sz="0" w:space="0" w:color="auto"/>
            <w:left w:val="none" w:sz="0" w:space="0" w:color="auto"/>
            <w:bottom w:val="none" w:sz="0" w:space="0" w:color="auto"/>
            <w:right w:val="none" w:sz="0" w:space="0" w:color="auto"/>
          </w:divBdr>
        </w:div>
        <w:div w:id="5527120">
          <w:marLeft w:val="0"/>
          <w:marRight w:val="0"/>
          <w:marTop w:val="0"/>
          <w:marBottom w:val="180"/>
          <w:divBdr>
            <w:top w:val="none" w:sz="0" w:space="0" w:color="auto"/>
            <w:left w:val="none" w:sz="0" w:space="0" w:color="auto"/>
            <w:bottom w:val="none" w:sz="0" w:space="0" w:color="auto"/>
            <w:right w:val="none" w:sz="0" w:space="0" w:color="auto"/>
          </w:divBdr>
        </w:div>
        <w:div w:id="1342271757">
          <w:marLeft w:val="0"/>
          <w:marRight w:val="0"/>
          <w:marTop w:val="0"/>
          <w:marBottom w:val="0"/>
          <w:divBdr>
            <w:top w:val="none" w:sz="0" w:space="0" w:color="auto"/>
            <w:left w:val="none" w:sz="0" w:space="0" w:color="auto"/>
            <w:bottom w:val="none" w:sz="0" w:space="0" w:color="auto"/>
            <w:right w:val="none" w:sz="0" w:space="0" w:color="auto"/>
          </w:divBdr>
        </w:div>
      </w:divsChild>
    </w:div>
    <w:div w:id="604381726">
      <w:bodyDiv w:val="1"/>
      <w:marLeft w:val="0"/>
      <w:marRight w:val="0"/>
      <w:marTop w:val="0"/>
      <w:marBottom w:val="0"/>
      <w:divBdr>
        <w:top w:val="none" w:sz="0" w:space="0" w:color="auto"/>
        <w:left w:val="none" w:sz="0" w:space="0" w:color="auto"/>
        <w:bottom w:val="none" w:sz="0" w:space="0" w:color="auto"/>
        <w:right w:val="none" w:sz="0" w:space="0" w:color="auto"/>
      </w:divBdr>
      <w:divsChild>
        <w:div w:id="857740282">
          <w:marLeft w:val="0"/>
          <w:marRight w:val="0"/>
          <w:marTop w:val="0"/>
          <w:marBottom w:val="180"/>
          <w:divBdr>
            <w:top w:val="none" w:sz="0" w:space="0" w:color="auto"/>
            <w:left w:val="none" w:sz="0" w:space="0" w:color="auto"/>
            <w:bottom w:val="none" w:sz="0" w:space="0" w:color="auto"/>
            <w:right w:val="none" w:sz="0" w:space="0" w:color="auto"/>
          </w:divBdr>
        </w:div>
        <w:div w:id="1535264961">
          <w:marLeft w:val="0"/>
          <w:marRight w:val="0"/>
          <w:marTop w:val="0"/>
          <w:marBottom w:val="180"/>
          <w:divBdr>
            <w:top w:val="none" w:sz="0" w:space="0" w:color="auto"/>
            <w:left w:val="none" w:sz="0" w:space="0" w:color="auto"/>
            <w:bottom w:val="none" w:sz="0" w:space="0" w:color="auto"/>
            <w:right w:val="none" w:sz="0" w:space="0" w:color="auto"/>
          </w:divBdr>
        </w:div>
        <w:div w:id="677731060">
          <w:marLeft w:val="0"/>
          <w:marRight w:val="0"/>
          <w:marTop w:val="0"/>
          <w:marBottom w:val="180"/>
          <w:divBdr>
            <w:top w:val="none" w:sz="0" w:space="0" w:color="auto"/>
            <w:left w:val="none" w:sz="0" w:space="0" w:color="auto"/>
            <w:bottom w:val="none" w:sz="0" w:space="0" w:color="auto"/>
            <w:right w:val="none" w:sz="0" w:space="0" w:color="auto"/>
          </w:divBdr>
        </w:div>
        <w:div w:id="1609463754">
          <w:marLeft w:val="0"/>
          <w:marRight w:val="0"/>
          <w:marTop w:val="0"/>
          <w:marBottom w:val="180"/>
          <w:divBdr>
            <w:top w:val="none" w:sz="0" w:space="0" w:color="auto"/>
            <w:left w:val="none" w:sz="0" w:space="0" w:color="auto"/>
            <w:bottom w:val="none" w:sz="0" w:space="0" w:color="auto"/>
            <w:right w:val="none" w:sz="0" w:space="0" w:color="auto"/>
          </w:divBdr>
        </w:div>
        <w:div w:id="775904165">
          <w:marLeft w:val="0"/>
          <w:marRight w:val="0"/>
          <w:marTop w:val="0"/>
          <w:marBottom w:val="180"/>
          <w:divBdr>
            <w:top w:val="none" w:sz="0" w:space="0" w:color="auto"/>
            <w:left w:val="none" w:sz="0" w:space="0" w:color="auto"/>
            <w:bottom w:val="none" w:sz="0" w:space="0" w:color="auto"/>
            <w:right w:val="none" w:sz="0" w:space="0" w:color="auto"/>
          </w:divBdr>
        </w:div>
        <w:div w:id="1557280112">
          <w:marLeft w:val="0"/>
          <w:marRight w:val="0"/>
          <w:marTop w:val="0"/>
          <w:marBottom w:val="180"/>
          <w:divBdr>
            <w:top w:val="none" w:sz="0" w:space="0" w:color="auto"/>
            <w:left w:val="none" w:sz="0" w:space="0" w:color="auto"/>
            <w:bottom w:val="none" w:sz="0" w:space="0" w:color="auto"/>
            <w:right w:val="none" w:sz="0" w:space="0" w:color="auto"/>
          </w:divBdr>
        </w:div>
      </w:divsChild>
    </w:div>
    <w:div w:id="659962367">
      <w:bodyDiv w:val="1"/>
      <w:marLeft w:val="0"/>
      <w:marRight w:val="0"/>
      <w:marTop w:val="0"/>
      <w:marBottom w:val="0"/>
      <w:divBdr>
        <w:top w:val="none" w:sz="0" w:space="0" w:color="auto"/>
        <w:left w:val="none" w:sz="0" w:space="0" w:color="auto"/>
        <w:bottom w:val="none" w:sz="0" w:space="0" w:color="auto"/>
        <w:right w:val="none" w:sz="0" w:space="0" w:color="auto"/>
      </w:divBdr>
      <w:divsChild>
        <w:div w:id="354045483">
          <w:marLeft w:val="0"/>
          <w:marRight w:val="0"/>
          <w:marTop w:val="0"/>
          <w:marBottom w:val="180"/>
          <w:divBdr>
            <w:top w:val="none" w:sz="0" w:space="0" w:color="auto"/>
            <w:left w:val="none" w:sz="0" w:space="0" w:color="auto"/>
            <w:bottom w:val="none" w:sz="0" w:space="0" w:color="auto"/>
            <w:right w:val="none" w:sz="0" w:space="0" w:color="auto"/>
          </w:divBdr>
        </w:div>
        <w:div w:id="1550873261">
          <w:marLeft w:val="0"/>
          <w:marRight w:val="0"/>
          <w:marTop w:val="0"/>
          <w:marBottom w:val="180"/>
          <w:divBdr>
            <w:top w:val="none" w:sz="0" w:space="0" w:color="auto"/>
            <w:left w:val="none" w:sz="0" w:space="0" w:color="auto"/>
            <w:bottom w:val="none" w:sz="0" w:space="0" w:color="auto"/>
            <w:right w:val="none" w:sz="0" w:space="0" w:color="auto"/>
          </w:divBdr>
        </w:div>
        <w:div w:id="313267508">
          <w:marLeft w:val="0"/>
          <w:marRight w:val="0"/>
          <w:marTop w:val="0"/>
          <w:marBottom w:val="180"/>
          <w:divBdr>
            <w:top w:val="none" w:sz="0" w:space="0" w:color="auto"/>
            <w:left w:val="none" w:sz="0" w:space="0" w:color="auto"/>
            <w:bottom w:val="none" w:sz="0" w:space="0" w:color="auto"/>
            <w:right w:val="none" w:sz="0" w:space="0" w:color="auto"/>
          </w:divBdr>
        </w:div>
        <w:div w:id="1950159777">
          <w:marLeft w:val="0"/>
          <w:marRight w:val="0"/>
          <w:marTop w:val="0"/>
          <w:marBottom w:val="0"/>
          <w:divBdr>
            <w:top w:val="none" w:sz="0" w:space="0" w:color="auto"/>
            <w:left w:val="none" w:sz="0" w:space="0" w:color="auto"/>
            <w:bottom w:val="none" w:sz="0" w:space="0" w:color="auto"/>
            <w:right w:val="none" w:sz="0" w:space="0" w:color="auto"/>
          </w:divBdr>
        </w:div>
      </w:divsChild>
    </w:div>
    <w:div w:id="732042458">
      <w:bodyDiv w:val="1"/>
      <w:marLeft w:val="0"/>
      <w:marRight w:val="0"/>
      <w:marTop w:val="0"/>
      <w:marBottom w:val="0"/>
      <w:divBdr>
        <w:top w:val="none" w:sz="0" w:space="0" w:color="auto"/>
        <w:left w:val="none" w:sz="0" w:space="0" w:color="auto"/>
        <w:bottom w:val="none" w:sz="0" w:space="0" w:color="auto"/>
        <w:right w:val="none" w:sz="0" w:space="0" w:color="auto"/>
      </w:divBdr>
    </w:div>
    <w:div w:id="851575815">
      <w:bodyDiv w:val="1"/>
      <w:marLeft w:val="0"/>
      <w:marRight w:val="0"/>
      <w:marTop w:val="0"/>
      <w:marBottom w:val="0"/>
      <w:divBdr>
        <w:top w:val="none" w:sz="0" w:space="0" w:color="auto"/>
        <w:left w:val="none" w:sz="0" w:space="0" w:color="auto"/>
        <w:bottom w:val="none" w:sz="0" w:space="0" w:color="auto"/>
        <w:right w:val="none" w:sz="0" w:space="0" w:color="auto"/>
      </w:divBdr>
    </w:div>
    <w:div w:id="938411131">
      <w:bodyDiv w:val="1"/>
      <w:marLeft w:val="0"/>
      <w:marRight w:val="0"/>
      <w:marTop w:val="0"/>
      <w:marBottom w:val="0"/>
      <w:divBdr>
        <w:top w:val="none" w:sz="0" w:space="0" w:color="auto"/>
        <w:left w:val="none" w:sz="0" w:space="0" w:color="auto"/>
        <w:bottom w:val="none" w:sz="0" w:space="0" w:color="auto"/>
        <w:right w:val="none" w:sz="0" w:space="0" w:color="auto"/>
      </w:divBdr>
      <w:divsChild>
        <w:div w:id="1223440577">
          <w:marLeft w:val="0"/>
          <w:marRight w:val="0"/>
          <w:marTop w:val="0"/>
          <w:marBottom w:val="180"/>
          <w:divBdr>
            <w:top w:val="none" w:sz="0" w:space="0" w:color="auto"/>
            <w:left w:val="none" w:sz="0" w:space="0" w:color="auto"/>
            <w:bottom w:val="none" w:sz="0" w:space="0" w:color="auto"/>
            <w:right w:val="none" w:sz="0" w:space="0" w:color="auto"/>
          </w:divBdr>
        </w:div>
        <w:div w:id="1385332367">
          <w:marLeft w:val="0"/>
          <w:marRight w:val="0"/>
          <w:marTop w:val="0"/>
          <w:marBottom w:val="180"/>
          <w:divBdr>
            <w:top w:val="none" w:sz="0" w:space="0" w:color="auto"/>
            <w:left w:val="none" w:sz="0" w:space="0" w:color="auto"/>
            <w:bottom w:val="none" w:sz="0" w:space="0" w:color="auto"/>
            <w:right w:val="none" w:sz="0" w:space="0" w:color="auto"/>
          </w:divBdr>
        </w:div>
        <w:div w:id="1522427529">
          <w:marLeft w:val="0"/>
          <w:marRight w:val="0"/>
          <w:marTop w:val="0"/>
          <w:marBottom w:val="180"/>
          <w:divBdr>
            <w:top w:val="none" w:sz="0" w:space="0" w:color="auto"/>
            <w:left w:val="none" w:sz="0" w:space="0" w:color="auto"/>
            <w:bottom w:val="none" w:sz="0" w:space="0" w:color="auto"/>
            <w:right w:val="none" w:sz="0" w:space="0" w:color="auto"/>
          </w:divBdr>
        </w:div>
      </w:divsChild>
    </w:div>
    <w:div w:id="1246767536">
      <w:bodyDiv w:val="1"/>
      <w:marLeft w:val="0"/>
      <w:marRight w:val="0"/>
      <w:marTop w:val="0"/>
      <w:marBottom w:val="0"/>
      <w:divBdr>
        <w:top w:val="none" w:sz="0" w:space="0" w:color="auto"/>
        <w:left w:val="none" w:sz="0" w:space="0" w:color="auto"/>
        <w:bottom w:val="none" w:sz="0" w:space="0" w:color="auto"/>
        <w:right w:val="none" w:sz="0" w:space="0" w:color="auto"/>
      </w:divBdr>
    </w:div>
    <w:div w:id="1653636003">
      <w:bodyDiv w:val="1"/>
      <w:marLeft w:val="0"/>
      <w:marRight w:val="0"/>
      <w:marTop w:val="0"/>
      <w:marBottom w:val="0"/>
      <w:divBdr>
        <w:top w:val="none" w:sz="0" w:space="0" w:color="auto"/>
        <w:left w:val="none" w:sz="0" w:space="0" w:color="auto"/>
        <w:bottom w:val="none" w:sz="0" w:space="0" w:color="auto"/>
        <w:right w:val="none" w:sz="0" w:space="0" w:color="auto"/>
      </w:divBdr>
    </w:div>
    <w:div w:id="1759129894">
      <w:bodyDiv w:val="1"/>
      <w:marLeft w:val="0"/>
      <w:marRight w:val="0"/>
      <w:marTop w:val="0"/>
      <w:marBottom w:val="0"/>
      <w:divBdr>
        <w:top w:val="none" w:sz="0" w:space="0" w:color="auto"/>
        <w:left w:val="none" w:sz="0" w:space="0" w:color="auto"/>
        <w:bottom w:val="none" w:sz="0" w:space="0" w:color="auto"/>
        <w:right w:val="none" w:sz="0" w:space="0" w:color="auto"/>
      </w:divBdr>
      <w:divsChild>
        <w:div w:id="1276792871">
          <w:marLeft w:val="0"/>
          <w:marRight w:val="0"/>
          <w:marTop w:val="0"/>
          <w:marBottom w:val="180"/>
          <w:divBdr>
            <w:top w:val="none" w:sz="0" w:space="0" w:color="auto"/>
            <w:left w:val="none" w:sz="0" w:space="0" w:color="auto"/>
            <w:bottom w:val="none" w:sz="0" w:space="0" w:color="auto"/>
            <w:right w:val="none" w:sz="0" w:space="0" w:color="auto"/>
          </w:divBdr>
        </w:div>
        <w:div w:id="327444829">
          <w:marLeft w:val="0"/>
          <w:marRight w:val="0"/>
          <w:marTop w:val="0"/>
          <w:marBottom w:val="180"/>
          <w:divBdr>
            <w:top w:val="none" w:sz="0" w:space="0" w:color="auto"/>
            <w:left w:val="none" w:sz="0" w:space="0" w:color="auto"/>
            <w:bottom w:val="none" w:sz="0" w:space="0" w:color="auto"/>
            <w:right w:val="none" w:sz="0" w:space="0" w:color="auto"/>
          </w:divBdr>
        </w:div>
        <w:div w:id="1107888955">
          <w:marLeft w:val="0"/>
          <w:marRight w:val="0"/>
          <w:marTop w:val="0"/>
          <w:marBottom w:val="180"/>
          <w:divBdr>
            <w:top w:val="none" w:sz="0" w:space="0" w:color="auto"/>
            <w:left w:val="none" w:sz="0" w:space="0" w:color="auto"/>
            <w:bottom w:val="none" w:sz="0" w:space="0" w:color="auto"/>
            <w:right w:val="none" w:sz="0" w:space="0" w:color="auto"/>
          </w:divBdr>
        </w:div>
      </w:divsChild>
    </w:div>
    <w:div w:id="2022269603">
      <w:bodyDiv w:val="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180"/>
          <w:divBdr>
            <w:top w:val="none" w:sz="0" w:space="0" w:color="auto"/>
            <w:left w:val="none" w:sz="0" w:space="0" w:color="auto"/>
            <w:bottom w:val="none" w:sz="0" w:space="0" w:color="auto"/>
            <w:right w:val="none" w:sz="0" w:space="0" w:color="auto"/>
          </w:divBdr>
        </w:div>
        <w:div w:id="613947588">
          <w:marLeft w:val="0"/>
          <w:marRight w:val="0"/>
          <w:marTop w:val="0"/>
          <w:marBottom w:val="180"/>
          <w:divBdr>
            <w:top w:val="none" w:sz="0" w:space="0" w:color="auto"/>
            <w:left w:val="none" w:sz="0" w:space="0" w:color="auto"/>
            <w:bottom w:val="none" w:sz="0" w:space="0" w:color="auto"/>
            <w:right w:val="none" w:sz="0" w:space="0" w:color="auto"/>
          </w:divBdr>
        </w:div>
        <w:div w:id="401493226">
          <w:marLeft w:val="0"/>
          <w:marRight w:val="0"/>
          <w:marTop w:val="0"/>
          <w:marBottom w:val="180"/>
          <w:divBdr>
            <w:top w:val="none" w:sz="0" w:space="0" w:color="auto"/>
            <w:left w:val="none" w:sz="0" w:space="0" w:color="auto"/>
            <w:bottom w:val="none" w:sz="0" w:space="0" w:color="auto"/>
            <w:right w:val="none" w:sz="0" w:space="0" w:color="auto"/>
          </w:divBdr>
        </w:div>
        <w:div w:id="1110855101">
          <w:marLeft w:val="0"/>
          <w:marRight w:val="0"/>
          <w:marTop w:val="0"/>
          <w:marBottom w:val="180"/>
          <w:divBdr>
            <w:top w:val="none" w:sz="0" w:space="0" w:color="auto"/>
            <w:left w:val="none" w:sz="0" w:space="0" w:color="auto"/>
            <w:bottom w:val="none" w:sz="0" w:space="0" w:color="auto"/>
            <w:right w:val="none" w:sz="0" w:space="0" w:color="auto"/>
          </w:divBdr>
        </w:div>
        <w:div w:id="2006281083">
          <w:marLeft w:val="0"/>
          <w:marRight w:val="0"/>
          <w:marTop w:val="0"/>
          <w:marBottom w:val="180"/>
          <w:divBdr>
            <w:top w:val="none" w:sz="0" w:space="0" w:color="auto"/>
            <w:left w:val="none" w:sz="0" w:space="0" w:color="auto"/>
            <w:bottom w:val="none" w:sz="0" w:space="0" w:color="auto"/>
            <w:right w:val="none" w:sz="0" w:space="0" w:color="auto"/>
          </w:divBdr>
        </w:div>
        <w:div w:id="1983075324">
          <w:marLeft w:val="0"/>
          <w:marRight w:val="0"/>
          <w:marTop w:val="0"/>
          <w:marBottom w:val="180"/>
          <w:divBdr>
            <w:top w:val="none" w:sz="0" w:space="0" w:color="auto"/>
            <w:left w:val="none" w:sz="0" w:space="0" w:color="auto"/>
            <w:bottom w:val="none" w:sz="0" w:space="0" w:color="auto"/>
            <w:right w:val="none" w:sz="0" w:space="0" w:color="auto"/>
          </w:divBdr>
        </w:div>
      </w:divsChild>
    </w:div>
    <w:div w:id="21335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14%3A15-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6</cp:revision>
  <dcterms:created xsi:type="dcterms:W3CDTF">2020-05-12T09:14:00Z</dcterms:created>
  <dcterms:modified xsi:type="dcterms:W3CDTF">2020-05-16T14:05:00Z</dcterms:modified>
</cp:coreProperties>
</file>