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ACC496B" w14:textId="77777777" w:rsidR="005C0C5E" w:rsidRDefault="00E94397">
      <w:r w:rsidRPr="00BB2808">
        <w:rPr>
          <w:noProof/>
        </w:rPr>
        <w:drawing>
          <wp:anchor distT="0" distB="0" distL="114300" distR="114300" simplePos="0" relativeHeight="251662336" behindDoc="0" locked="0" layoutInCell="1" allowOverlap="1" wp14:anchorId="301B7D20" wp14:editId="299C015A">
            <wp:simplePos x="0" y="0"/>
            <wp:positionH relativeFrom="column">
              <wp:posOffset>-41603</wp:posOffset>
            </wp:positionH>
            <wp:positionV relativeFrom="paragraph">
              <wp:posOffset>-151424</wp:posOffset>
            </wp:positionV>
            <wp:extent cx="2930925" cy="1856817"/>
            <wp:effectExtent l="0" t="0" r="3175" b="0"/>
            <wp:wrapNone/>
            <wp:docPr id="5" name="Picture 5" descr="/var/folders/gs/_84r0zt97mg0y51j2dd4qzg00000gn/T/com.microsoft.Word/WebArchiveCopyPasteTempFiles/incomible190200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var/folders/gs/_84r0zt97mg0y51j2dd4qzg00000gn/T/com.microsoft.Word/WebArchiveCopyPasteTempFiles/incomible19020032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925" cy="1856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0780A">
        <w:rPr>
          <w:noProof/>
        </w:rPr>
        <w:drawing>
          <wp:anchor distT="0" distB="0" distL="114300" distR="114300" simplePos="0" relativeHeight="251658240" behindDoc="0" locked="0" layoutInCell="1" allowOverlap="1" wp14:anchorId="60ECB388" wp14:editId="73B06070">
            <wp:simplePos x="0" y="0"/>
            <wp:positionH relativeFrom="column">
              <wp:posOffset>3929145</wp:posOffset>
            </wp:positionH>
            <wp:positionV relativeFrom="paragraph">
              <wp:posOffset>-34584</wp:posOffset>
            </wp:positionV>
            <wp:extent cx="2282479" cy="1711859"/>
            <wp:effectExtent l="0" t="0" r="3810" b="3175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79DED49-72E3-45CF-8467-7723DBA3A7A6_1_105_c.jpe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2479" cy="17118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295F05" w14:textId="77777777" w:rsidR="005C0C5E" w:rsidRDefault="005C0C5E"/>
    <w:p w14:paraId="302F11CB" w14:textId="77777777" w:rsidR="005C0C5E" w:rsidRDefault="005C0C5E"/>
    <w:p w14:paraId="18CA5D75" w14:textId="77777777" w:rsidR="005C0C5E" w:rsidRDefault="005C0C5E"/>
    <w:p w14:paraId="26701AA3" w14:textId="77777777" w:rsidR="005C0C5E" w:rsidRDefault="005C0C5E"/>
    <w:p w14:paraId="35BA9D7B" w14:textId="77777777" w:rsidR="005C0C5E" w:rsidRDefault="005C0C5E"/>
    <w:p w14:paraId="53384F59" w14:textId="77777777" w:rsidR="005C0C5E" w:rsidRDefault="005C0C5E"/>
    <w:p w14:paraId="3248F71A" w14:textId="77777777" w:rsidR="005C0C5E" w:rsidRDefault="005C0C5E"/>
    <w:p w14:paraId="343C7E42" w14:textId="77777777" w:rsidR="005C0C5E" w:rsidRDefault="005C0C5E"/>
    <w:p w14:paraId="0FC46D57" w14:textId="77777777" w:rsidR="00BB2808" w:rsidRPr="00BB2808" w:rsidRDefault="00BB2808" w:rsidP="00BB2808">
      <w:r w:rsidRPr="00BB2808">
        <w:fldChar w:fldCharType="begin"/>
      </w:r>
      <w:r w:rsidRPr="00BB2808">
        <w:instrText xml:space="preserve"> INCLUDEPICTURE "/var/folders/gs/_84r0zt97mg0y51j2dd4qzg00000gn/T/com.microsoft.Word/WebArchiveCopyPasteTempFiles/incomible190200322.jpg" \* MERGEFORMATINET </w:instrText>
      </w:r>
      <w:r w:rsidRPr="00BB2808">
        <w:fldChar w:fldCharType="end"/>
      </w:r>
    </w:p>
    <w:p w14:paraId="7DA36164" w14:textId="77777777" w:rsidR="005C0C5E" w:rsidRDefault="005C0C5E"/>
    <w:p w14:paraId="7FDC41C5" w14:textId="77777777" w:rsidR="005C0C5E" w:rsidRDefault="005C0C5E">
      <w:r>
        <w:t>Dear all</w:t>
      </w:r>
    </w:p>
    <w:p w14:paraId="3FD419ED" w14:textId="77777777" w:rsidR="005C0C5E" w:rsidRDefault="005C0C5E"/>
    <w:p w14:paraId="46F38093" w14:textId="77777777" w:rsidR="005C0C5E" w:rsidRDefault="005C0C5E">
      <w:r>
        <w:t>The Lord is risen!  He is risen indeed!</w:t>
      </w:r>
    </w:p>
    <w:p w14:paraId="06985B53" w14:textId="77777777" w:rsidR="005C0C5E" w:rsidRDefault="005C0C5E">
      <w:r>
        <w:t>Happy Easter to everyone.  Although we cannot be together in person, God’s</w:t>
      </w:r>
      <w:r w:rsidR="00BB2808">
        <w:t xml:space="preserve"> Spirit unites us as we share in this most important of days in the Christian calendar.</w:t>
      </w:r>
    </w:p>
    <w:p w14:paraId="1DF4436A" w14:textId="77777777" w:rsidR="00BB2808" w:rsidRDefault="00BB2808"/>
    <w:p w14:paraId="3ECAFF31" w14:textId="77777777" w:rsidR="00B22E11" w:rsidRPr="00B22E11" w:rsidRDefault="00B22E11" w:rsidP="00B22E11">
      <w:pPr>
        <w:rPr>
          <w:lang w:val="en-US"/>
        </w:rPr>
      </w:pPr>
      <w:r w:rsidRPr="00B22E11">
        <w:rPr>
          <w:lang w:val="en-US"/>
        </w:rPr>
        <w:t>The Assembly Faith and Order committee have suggested that in these exceptional circumstances we are indeed able to share in communion.  If you have some juice (or even water) and a piece of bread, you will be able to join in</w:t>
      </w:r>
      <w:r>
        <w:rPr>
          <w:lang w:val="en-US"/>
        </w:rPr>
        <w:t xml:space="preserve"> towards the end of today’s service.</w:t>
      </w:r>
    </w:p>
    <w:p w14:paraId="0CACD1CC" w14:textId="77777777" w:rsidR="00B22E11" w:rsidRDefault="00B22E11"/>
    <w:p w14:paraId="5CF92E2A" w14:textId="77777777" w:rsidR="00BB2808" w:rsidRDefault="00BB2808">
      <w:r>
        <w:t>Before we begin our worship, we have a few notices to share with you!</w:t>
      </w:r>
    </w:p>
    <w:p w14:paraId="5E6CDDCB" w14:textId="77777777" w:rsidR="004F4501" w:rsidRDefault="00BB2808">
      <w:r>
        <w:t>Last week some of you would’ve watched the Tenebrae service on my YouTube channel</w:t>
      </w:r>
      <w:r w:rsidR="004F4501">
        <w:t>.  We have recorded the Easter Sunday worship as well, accessible by clicking on the link below:</w:t>
      </w:r>
    </w:p>
    <w:p w14:paraId="11859B1A" w14:textId="77777777" w:rsidR="004F4501" w:rsidRDefault="00E7602A">
      <w:hyperlink r:id="rId8" w:history="1">
        <w:r w:rsidR="004F4501" w:rsidRPr="00625EAF">
          <w:rPr>
            <w:rStyle w:val="Hyperlink"/>
          </w:rPr>
          <w:t>https://www.youtube.com/playlist?list=PLdEyI1GJyjHOF7wG9_JkCU2U3Ex2B__b0</w:t>
        </w:r>
      </w:hyperlink>
    </w:p>
    <w:p w14:paraId="4D9BEC91" w14:textId="77777777" w:rsidR="004F4501" w:rsidRDefault="004F4501"/>
    <w:p w14:paraId="71CF5263" w14:textId="77777777" w:rsidR="00BB2808" w:rsidRDefault="00490500">
      <w:r>
        <w:t xml:space="preserve">On the top </w:t>
      </w:r>
      <w:proofErr w:type="gramStart"/>
      <w:r>
        <w:t>left hand</w:t>
      </w:r>
      <w:proofErr w:type="gramEnd"/>
      <w:r>
        <w:t xml:space="preserve"> side of the page you will see a picture of </w:t>
      </w:r>
      <w:r w:rsidR="004F4501">
        <w:t xml:space="preserve">me standing behind the lectern with the words “PLAY ALL” </w:t>
      </w:r>
      <w:r>
        <w:t xml:space="preserve">on the picture.  Click on “PLAY ALL”, and the </w:t>
      </w:r>
      <w:r w:rsidR="00121BA3">
        <w:t xml:space="preserve">entire </w:t>
      </w:r>
      <w:r>
        <w:t>service will proceed</w:t>
      </w:r>
      <w:r w:rsidR="00121BA3">
        <w:t xml:space="preserve">.  There might be slight pauses between each clip (there are 8 in all), but </w:t>
      </w:r>
      <w:r w:rsidR="007F6F08">
        <w:t>just leave it and let it keep playing.</w:t>
      </w:r>
      <w:r>
        <w:t xml:space="preserve">  To </w:t>
      </w:r>
      <w:r w:rsidR="00516190">
        <w:t>make the video</w:t>
      </w:r>
      <w:r>
        <w:t xml:space="preserve"> FULL SCREEN </w:t>
      </w:r>
      <w:r w:rsidR="00516190">
        <w:t>click on the little broken square icon on the bottom right hand corner of the picture.</w:t>
      </w:r>
    </w:p>
    <w:p w14:paraId="39988664" w14:textId="77777777" w:rsidR="00516190" w:rsidRDefault="00E94397"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070A871" wp14:editId="0CFAC55B">
                <wp:simplePos x="0" y="0"/>
                <wp:positionH relativeFrom="column">
                  <wp:posOffset>826593</wp:posOffset>
                </wp:positionH>
                <wp:positionV relativeFrom="paragraph">
                  <wp:posOffset>2539</wp:posOffset>
                </wp:positionV>
                <wp:extent cx="302782" cy="1289849"/>
                <wp:effectExtent l="0" t="0" r="15240" b="18415"/>
                <wp:wrapNone/>
                <wp:docPr id="7" name="Straight Connector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302782" cy="1289849"/>
                        </a:xfrm>
                        <a:prstGeom prst="line">
                          <a:avLst/>
                        </a:prstGeom>
                      </wps:spPr>
                      <wps:style>
                        <a:lnRef idx="2">
                          <a:schemeClr val="accent2"/>
                        </a:lnRef>
                        <a:fillRef idx="0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B254822" id="Straight Connector 7" o:spid="_x0000_s1026" style="position:absolute;flip:x 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5.1pt,.2pt" to="88.95pt,101.7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XWpAzQEAANwDAAAOAAAAZHJzL2Uyb0RvYy54bWysU02P0zAQvSPxHyzfadKAaDdquoeugAOC&#13;&#10;igXuXmfcWPKXxqZN/z1jJxtWgEBCXKyxZ96beS+T3e1oDTsDRu1dx9ermjNw0vfanTr+5fObF1vO&#13;&#10;YhKuF8Y76PgVIr/dP3+2u4QWGj940wMyInGxvYSODymFtqqiHMCKuPIBHCWVRysSXfFU9SguxG5N&#13;&#10;1dT16+risQ/oJcRIr3dTku8Lv1Ig00elIiRmOk6zpXJiOR/yWe13oj2hCIOW8xjiH6awQjtqulDd&#13;&#10;iSTYN9S/UFkt0Uev0kp6W3mltISigdSs65/U3A8iQNFC5sSw2BT/H638cD4i033HN5w5YekT3ScU&#13;&#10;+jQkdvDOkYEe2Sb7dAmxpfKDO+J8i+GIWfSo0DJldHhHK8BL9DVHOUcS2Vj8vi5+w5iYpMeXdbPZ&#13;&#10;NpxJSq2b7c321U1uVE2MGR0wprfgLctBx4122Q/RivP7mKbSxxLC5QmnmUqUrgZysXGfQJFG6tgU&#13;&#10;dNkuOBhkZ0F7IaQEl5q5danOMKWNWYD134FzfYZC2bwFPDnxx64LonT2Li1gq53H33VP43oeWU31&#13;&#10;jw5MurMFD76/lq9VrKEVKubO65539Om9wH/8lPvvAAAA//8DAFBLAwQUAAYACAAAACEAOl8rweAA&#13;&#10;AAANAQAADwAAAGRycy9kb3ducmV2LnhtbExPy07DMBC8I/EP1iJxozYpkDSNUyEKEkfawoGbGy9J&#13;&#10;RLyOYrdJ+Xq2J7iMNJrdeRSryXXiiENoPWm4nSkQSJW3LdUa3ncvNxmIEA1Z03lCDScMsCovLwqT&#13;&#10;Wz/SBo/bWAs2oZAbDU2MfS5lqBp0Jsx8j8Talx+ciUyHWtrBjGzuOpko9SCdaYkTGtPjU4PV9/bg&#13;&#10;NGSf405J+fGc+cXmbf1qB/VzSrW+vprWS4bHJYiIU/z7gPMG7g8lF9v7A9kgOuZzlfCphjsQZzlN&#13;&#10;FyD2GhI1vwdZFvL/ivIXAAD//wMAUEsBAi0AFAAGAAgAAAAhALaDOJL+AAAA4QEAABMAAAAAAAAA&#13;&#10;AAAAAAAAAAAAAFtDb250ZW50X1R5cGVzXS54bWxQSwECLQAUAAYACAAAACEAOP0h/9YAAACUAQAA&#13;&#10;CwAAAAAAAAAAAAAAAAAvAQAAX3JlbHMvLnJlbHNQSwECLQAUAAYACAAAACEAE11qQM0BAADcAwAA&#13;&#10;DgAAAAAAAAAAAAAAAAAuAgAAZHJzL2Uyb0RvYy54bWxQSwECLQAUAAYACAAAACEAOl8rweAAAAAN&#13;&#10;AQAADwAAAAAAAAAAAAAAAAAnBAAAZHJzL2Rvd25yZXYueG1sUEsFBgAAAAAEAAQA8wAAADQFAAAA&#13;&#10;AA==&#13;&#10;" strokecolor="#ed7d31 [3205]" strokeweight="1pt">
                <v:stroke joinstyle="miter"/>
              </v:line>
            </w:pict>
          </mc:Fallback>
        </mc:AlternateContent>
      </w:r>
      <w:r w:rsidR="0050780A" w:rsidRPr="00516190">
        <w:rPr>
          <w:noProof/>
        </w:rPr>
        <w:drawing>
          <wp:anchor distT="0" distB="0" distL="114300" distR="114300" simplePos="0" relativeHeight="251663360" behindDoc="0" locked="0" layoutInCell="1" allowOverlap="1" wp14:anchorId="0B71E06B" wp14:editId="2ABB30BB">
            <wp:simplePos x="0" y="0"/>
            <wp:positionH relativeFrom="column">
              <wp:posOffset>54438</wp:posOffset>
            </wp:positionH>
            <wp:positionV relativeFrom="paragraph">
              <wp:posOffset>180404</wp:posOffset>
            </wp:positionV>
            <wp:extent cx="2028636" cy="1521477"/>
            <wp:effectExtent l="0" t="0" r="3810" b="254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636" cy="15214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688FDC" w14:textId="77777777" w:rsidR="00516190" w:rsidRDefault="00516190"/>
    <w:p w14:paraId="6563A31E" w14:textId="77777777" w:rsidR="00516190" w:rsidRDefault="00516190"/>
    <w:p w14:paraId="3A759894" w14:textId="77777777" w:rsidR="00914D58" w:rsidRDefault="00914D58"/>
    <w:p w14:paraId="4C6B4812" w14:textId="77777777" w:rsidR="00914D58" w:rsidRDefault="00914D58"/>
    <w:p w14:paraId="4AB8C05E" w14:textId="77777777" w:rsidR="00914D58" w:rsidRDefault="00914D58"/>
    <w:p w14:paraId="2CB8AA38" w14:textId="77777777" w:rsidR="00914D58" w:rsidRDefault="00914D58"/>
    <w:p w14:paraId="4366F88A" w14:textId="77777777" w:rsidR="00914D58" w:rsidRDefault="00914D58"/>
    <w:p w14:paraId="6059A9F0" w14:textId="77777777" w:rsidR="00914D58" w:rsidRDefault="00914D58"/>
    <w:p w14:paraId="6AD933ED" w14:textId="77777777" w:rsidR="00914D58" w:rsidRDefault="00914D58"/>
    <w:p w14:paraId="29A9FFD6" w14:textId="77777777" w:rsidR="007F56B4" w:rsidRDefault="007F56B4">
      <w:r>
        <w:t>The children’s story is available on the clip below:</w:t>
      </w:r>
    </w:p>
    <w:p w14:paraId="79C88E94" w14:textId="142B4500" w:rsidR="007F56B4" w:rsidRDefault="00697622">
      <w:hyperlink r:id="rId10" w:history="1">
        <w:r w:rsidRPr="00625EAF">
          <w:rPr>
            <w:rStyle w:val="Hyperlink"/>
          </w:rPr>
          <w:t>https://youtu.be/HL8R158Ujp4</w:t>
        </w:r>
      </w:hyperlink>
    </w:p>
    <w:p w14:paraId="77681CCD" w14:textId="77777777" w:rsidR="00697622" w:rsidRDefault="00697622"/>
    <w:p w14:paraId="4FBB8103" w14:textId="77777777" w:rsidR="00B22E11" w:rsidRDefault="00914D58">
      <w:bookmarkStart w:id="0" w:name="_GoBack"/>
      <w:bookmarkEnd w:id="0"/>
      <w:r>
        <w:t>Happy birthday to Kathryn Walker (Friday 10 April) and Ella Clearly (today)</w:t>
      </w:r>
      <w:r w:rsidR="00B22E11">
        <w:t xml:space="preserve">. </w:t>
      </w:r>
    </w:p>
    <w:p w14:paraId="67512C40" w14:textId="77777777" w:rsidR="007F56B4" w:rsidRDefault="007F56B4"/>
    <w:sectPr w:rsidR="007F56B4" w:rsidSect="00B22E11">
      <w:headerReference w:type="default" r:id="rId11"/>
      <w:pgSz w:w="11900" w:h="16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543B0C2C" w14:textId="77777777" w:rsidR="00E7602A" w:rsidRDefault="00E7602A" w:rsidP="00DC2273">
      <w:r>
        <w:separator/>
      </w:r>
    </w:p>
  </w:endnote>
  <w:endnote w:type="continuationSeparator" w:id="0">
    <w:p w14:paraId="034EDCEA" w14:textId="77777777" w:rsidR="00E7602A" w:rsidRDefault="00E7602A" w:rsidP="00DC227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ArialMT">
    <w:altName w:val="Arial"/>
    <w:panose1 w:val="020B0604020202020204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270CD58" w14:textId="77777777" w:rsidR="00E7602A" w:rsidRDefault="00E7602A" w:rsidP="00DC2273">
      <w:r>
        <w:separator/>
      </w:r>
    </w:p>
  </w:footnote>
  <w:footnote w:type="continuationSeparator" w:id="0">
    <w:p w14:paraId="6B926F73" w14:textId="77777777" w:rsidR="00E7602A" w:rsidRDefault="00E7602A" w:rsidP="00DC227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96C4573" w14:textId="77777777" w:rsidR="00DC2273" w:rsidRPr="00DC2273" w:rsidRDefault="00DC2273" w:rsidP="00DC2273">
    <w:pPr>
      <w:spacing w:before="100" w:beforeAutospacing="1" w:after="100" w:afterAutospacing="1"/>
      <w:jc w:val="center"/>
      <w:rPr>
        <w:rFonts w:ascii="ArialMT" w:eastAsia="Times New Roman" w:hAnsi="ArialMT" w:cs="Times New Roman"/>
        <w:color w:val="000000" w:themeColor="text1"/>
        <w:sz w:val="18"/>
        <w:szCs w:val="18"/>
      </w:rPr>
    </w:pPr>
    <w:r w:rsidRPr="00DC2273">
      <w:rPr>
        <w:rFonts w:ascii="Arial" w:eastAsia="Times New Roman" w:hAnsi="Arial" w:cs="Arial"/>
        <w:color w:val="000000" w:themeColor="text1"/>
        <w:sz w:val="36"/>
        <w:szCs w:val="36"/>
      </w:rPr>
      <w:t>WELCOME TO EMMANUEL URC</w:t>
    </w:r>
  </w:p>
  <w:p w14:paraId="19B0F803" w14:textId="77777777" w:rsidR="00DC2273" w:rsidRPr="00DC2273" w:rsidRDefault="00DC2273" w:rsidP="00DC2273">
    <w:pPr>
      <w:spacing w:before="100" w:beforeAutospacing="1" w:after="100" w:afterAutospacing="1"/>
      <w:jc w:val="center"/>
      <w:rPr>
        <w:rFonts w:ascii="ArialMT" w:eastAsia="Times New Roman" w:hAnsi="ArialMT" w:cs="Times New Roman"/>
        <w:color w:val="000000" w:themeColor="text1"/>
        <w:sz w:val="18"/>
        <w:szCs w:val="18"/>
      </w:rPr>
    </w:pPr>
    <w:r w:rsidRPr="00DC2273">
      <w:rPr>
        <w:rFonts w:ascii="ArialMT" w:eastAsia="Times New Roman" w:hAnsi="ArialMT" w:cs="Times New Roman"/>
        <w:color w:val="000000" w:themeColor="text1"/>
        <w:sz w:val="10"/>
        <w:szCs w:val="10"/>
      </w:rPr>
      <w:t> </w:t>
    </w:r>
  </w:p>
  <w:p w14:paraId="35275D83" w14:textId="77777777" w:rsidR="00DC2273" w:rsidRPr="00DC2273" w:rsidRDefault="00DC2273" w:rsidP="00DC2273">
    <w:pPr>
      <w:spacing w:before="100" w:beforeAutospacing="1" w:after="100" w:afterAutospacing="1"/>
      <w:jc w:val="center"/>
      <w:rPr>
        <w:rFonts w:ascii="ArialMT" w:eastAsia="Times New Roman" w:hAnsi="ArialMT" w:cs="Times New Roman"/>
        <w:color w:val="000000" w:themeColor="text1"/>
        <w:sz w:val="18"/>
        <w:szCs w:val="18"/>
      </w:rPr>
    </w:pPr>
    <w:r w:rsidRPr="00DC2273">
      <w:rPr>
        <w:rFonts w:ascii="Arial" w:eastAsia="Times New Roman" w:hAnsi="Arial" w:cs="Arial"/>
        <w:color w:val="000000" w:themeColor="text1"/>
        <w:sz w:val="27"/>
        <w:szCs w:val="27"/>
      </w:rPr>
      <w:t> </w:t>
    </w:r>
    <w:r w:rsidRPr="00DC2273">
      <w:rPr>
        <w:rFonts w:ascii="Arial" w:eastAsia="Times New Roman" w:hAnsi="Arial" w:cs="Arial"/>
        <w:color w:val="000000" w:themeColor="text1"/>
        <w:sz w:val="30"/>
        <w:szCs w:val="30"/>
      </w:rPr>
      <w:t>“Making Jesus known in worship, work &amp; word"</w:t>
    </w:r>
  </w:p>
  <w:p w14:paraId="423B3CF0" w14:textId="77777777" w:rsidR="00DC2273" w:rsidRDefault="00DC2273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0C5E"/>
    <w:rsid w:val="00066CF2"/>
    <w:rsid w:val="00097B7E"/>
    <w:rsid w:val="00121BA3"/>
    <w:rsid w:val="00186323"/>
    <w:rsid w:val="001D0F15"/>
    <w:rsid w:val="00490500"/>
    <w:rsid w:val="004D7E40"/>
    <w:rsid w:val="004F4501"/>
    <w:rsid w:val="0050780A"/>
    <w:rsid w:val="00516190"/>
    <w:rsid w:val="005C0C5E"/>
    <w:rsid w:val="00697622"/>
    <w:rsid w:val="006F2B1F"/>
    <w:rsid w:val="007E7264"/>
    <w:rsid w:val="007F56B4"/>
    <w:rsid w:val="007F6F08"/>
    <w:rsid w:val="008B5045"/>
    <w:rsid w:val="00914D58"/>
    <w:rsid w:val="009D117F"/>
    <w:rsid w:val="009D2824"/>
    <w:rsid w:val="00A91EAE"/>
    <w:rsid w:val="00B21932"/>
    <w:rsid w:val="00B22E11"/>
    <w:rsid w:val="00B435DD"/>
    <w:rsid w:val="00BB2808"/>
    <w:rsid w:val="00D11BC2"/>
    <w:rsid w:val="00D66D00"/>
    <w:rsid w:val="00DC2273"/>
    <w:rsid w:val="00E7602A"/>
    <w:rsid w:val="00E94397"/>
    <w:rsid w:val="00F85F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2E2D7A"/>
  <w14:defaultImageDpi w14:val="32767"/>
  <w15:chartTrackingRefBased/>
  <w15:docId w15:val="{92566BBC-1041-8143-AAAA-D396D50223D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4F450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rsid w:val="004F4501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4F4501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DC2273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DC2273"/>
  </w:style>
  <w:style w:type="paragraph" w:styleId="Footer">
    <w:name w:val="footer"/>
    <w:basedOn w:val="Normal"/>
    <w:link w:val="FooterChar"/>
    <w:uiPriority w:val="99"/>
    <w:unhideWhenUsed/>
    <w:rsid w:val="00DC2273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C227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5163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22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6472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playlist?list=PLdEyI1GJyjHOF7wG9_JkCU2U3Ex2B__b0" TargetMode="Externa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header" Target="header1.xml"/><Relationship Id="rId5" Type="http://schemas.openxmlformats.org/officeDocument/2006/relationships/endnotes" Target="endnotes.xml"/><Relationship Id="rId10" Type="http://schemas.openxmlformats.org/officeDocument/2006/relationships/hyperlink" Target="https://youtu.be/HL8R158Ujp4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37</TotalTime>
  <Pages>1</Pages>
  <Words>254</Words>
  <Characters>1451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geraldengland@icloud.com</dc:creator>
  <cp:keywords/>
  <dc:description/>
  <cp:lastModifiedBy>geraldengland@icloud.com</cp:lastModifiedBy>
  <cp:revision>6</cp:revision>
  <dcterms:created xsi:type="dcterms:W3CDTF">2020-04-11T11:28:00Z</dcterms:created>
  <dcterms:modified xsi:type="dcterms:W3CDTF">2020-04-11T12:30:00Z</dcterms:modified>
</cp:coreProperties>
</file>